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72»</w:t>
      </w: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образовательной деятельности по познавательному развитию на тему «В гостях у поросенка Плюха» для детей средней группы (4-5 лет)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Микитенко Любовь Вадимовна,</w:t>
      </w: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воспитатель, </w:t>
      </w: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категория.</w:t>
      </w: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</w:t>
      </w:r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bookmarkStart w:id="0" w:name="_GoBack"/>
      <w:bookmarkEnd w:id="0"/>
    </w:p>
    <w:p w:rsidR="00F10720" w:rsidRDefault="00F10720" w:rsidP="003A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20" w:rsidRPr="002B739B" w:rsidRDefault="00F10720" w:rsidP="002B73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39B">
        <w:rPr>
          <w:rFonts w:ascii="Times New Roman" w:hAnsi="Times New Roman"/>
          <w:b/>
          <w:sz w:val="28"/>
          <w:szCs w:val="28"/>
        </w:rPr>
        <w:t>Конспект образовательной деятельности по познавательному развитию на те</w:t>
      </w:r>
      <w:r>
        <w:rPr>
          <w:rFonts w:ascii="Times New Roman" w:hAnsi="Times New Roman"/>
          <w:b/>
          <w:sz w:val="28"/>
          <w:szCs w:val="28"/>
        </w:rPr>
        <w:t>му «В гостях у поросенка Плюха»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обобщение пройденного материала.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F10720" w:rsidRPr="007F7856" w:rsidTr="007F7856">
        <w:tc>
          <w:tcPr>
            <w:tcW w:w="5637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3934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F10720" w:rsidRPr="007F7856" w:rsidTr="007F7856">
        <w:tc>
          <w:tcPr>
            <w:tcW w:w="5637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1. Обучающие: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Закрепить счет в пределах 5;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Закрепить понятие «дикие животные», особенности их внешнего вида и среды обитания;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Тренировать такие физические качества как ловкость, быстрота;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Закрепить умение создавать художественный объект, самостоятельно выбирая способ из нескольких известных.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познавательное развитие;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речевое развитие;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физическое развитие;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художественно-эстетическое развитие.</w:t>
            </w:r>
          </w:p>
        </w:tc>
      </w:tr>
      <w:tr w:rsidR="00F10720" w:rsidRPr="007F7856" w:rsidTr="007F7856">
        <w:tc>
          <w:tcPr>
            <w:tcW w:w="5637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2. Развивающие: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Развивать внимание, логику;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Развивать связную речь, продолжать учить развернуто отвечать на поставленные вопросы;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Продолжать учить самостоятельно находить решение в проблемной ситуации.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5637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3. Воспитательные: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Продолжать учить играм с правилами (эстафета);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- Вызвать положительный эмоциональный отклик на тему, предложенную воспитателем, развивать чувство эмпатии.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 с детьми: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детям произведения Э. Аттли «Про маленького поросенка Плюха (главы «Как поросенку Плюху сшили новые штаны», «День большой уборки», «Незваный гость»).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дидактическая игра «Большие и маленькие» (сопоставление животных и их детенышей).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материалы: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Дидактическое пособие «Штаны Плюха»: картонные штаны с разноцветными заплатами от одной до пяти, веревка и бельевые прищепки.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16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Набор муляжей «Овощи», «Фрукты», две корзинки.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Силуэты диких животных (на сладе презентации).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два набора: корзинки, книжка, мяч, пирожное (муляж), и вырезанные из картона пуговицы, нитки, иголка, ножницы.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Палочки Кюизенера, набор деревянного конструктора, цветные карандаши, краски (гуашь, акварель), заготовки из цветного картона для аппликации (геометрические фигуры), листы белой бумаги формата А4, кисти, клей, клеенки и салфетки.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Мультимедийное оборудование для демонстрации презентации (ноутбук, экран, проектор, лазерная указка).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7261"/>
      </w:tblGrid>
      <w:tr w:rsidR="00F10720" w:rsidRPr="007F7856" w:rsidTr="007F7856">
        <w:tc>
          <w:tcPr>
            <w:tcW w:w="9571" w:type="dxa"/>
            <w:gridSpan w:val="2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856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(мотивационный, подготовительный этап)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Вызвать положительный эмоциональный отклик на тему, предложенную воспитателем.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 xml:space="preserve">Воспитатель: Ребята, помните, мы с вами читали истории про поросенка Плюха и его друзей? Что вы про него помните? 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 xml:space="preserve">(ответы детей) </w:t>
            </w:r>
            <w:r w:rsidRPr="007F7856">
              <w:rPr>
                <w:rFonts w:ascii="Times New Roman" w:hAnsi="Times New Roman"/>
                <w:sz w:val="28"/>
                <w:szCs w:val="28"/>
              </w:rPr>
              <w:t>А вы бы хотели попасть в гости к этим героям? Тогда давайте закроем глаза и скажем волшебные слова: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 xml:space="preserve">Раз, два ,три – 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Дом в лесу стоит, смори!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А теперь – четыре, пять –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Поросят идем искать!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Дети оказываются в «домике поросят», где одна «стена» - экран проектора. Так же в доме присутствуют следующие зоны: «кухня поросенка Топа», «мастерская сестрички Хрю», «дворик», где сушатся на бельевой веревке штаны Плюха. Кроме того, отдельно оборудованы столы с материалами для творческой работы «Домик для мышки Мимы».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Коммуникативная, игровая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Слово воспитателя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вспоминают героев и сюжет произведения, проявляют интерес к теме, предложенной воспитателем.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9571" w:type="dxa"/>
            <w:gridSpan w:val="2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856">
              <w:rPr>
                <w:rFonts w:ascii="Times New Roman" w:hAnsi="Times New Roman"/>
                <w:b/>
                <w:sz w:val="28"/>
                <w:szCs w:val="28"/>
              </w:rPr>
              <w:t>Основная часть (содержательный, деятельностный этап)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Закрепить счет в пределах 5. Учить детей сопровождать свои действия пояснениями.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«Штаны Плюха»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Воспитатель: Ребята, помните, как сестричка Хрю сшила Плюху новые штаны? Сморите, все вещи плюха постираны и сушатся на веревке. Каждый день на штанах поросенка появлялась одна новая заплатка, так что к концу недели штаны стали совсем разноцветные. Давайте их расположим в том порядке, как проходили дни недели.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На веревке расположены штаны Плюха, пять штук. На первых штанах одна заплатка, на вторых – две и т.д. Висят штаны в произвольной последовательности. Зада детей – расположить штаны по мере увеличения числа заплаток.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Игровая, коммуникативная, познавательная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Дидактическое пособие «Штаны Плюха»: картонные штаны с разноцветными заплатами от одной до пяти.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располагают штаны по мере увеличения числа заплат, тактично помогают друг другу при выполнении задания.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Закрепить понятие «дикие животные», закрепить в представлении детей облик диких животных, их особенности. Поддержать положительный эмоциональный фон, вызвать улыбку.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«Небылицы»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 xml:space="preserve">Воспитатель: Ребята, посмотрите, здесь наши поросята нарисовали своих друзей, обитателей леса. Только мне кажется, они допустили несколько ошибок в своих рисунках. А как вы думаете? 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Дети рассматривают животных, заранее изображенных неправильно, и по очереди, помогаю друг другу, называют допущенные ошибки (например, заяц с лисьим хвостом)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Игровая, коммуникативная, познавательная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Изображения диких животных (с ошибками)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называют ошибки, допущенные художником при изображении животных. Дети высказываются полным ответом.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Тренировать быстроту реакции, ловкость, умение работать сообща. Закрепить деление продуктов на овощи и фрукты.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Динамическая пауза «Помоги поросенку Топу»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 xml:space="preserve">Воспитатель: Ребята, помните, что поросенок Топ – отличный повар? 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(ответы детей</w:t>
            </w:r>
            <w:r w:rsidRPr="007F7856">
              <w:rPr>
                <w:rFonts w:ascii="Times New Roman" w:hAnsi="Times New Roman"/>
                <w:sz w:val="28"/>
                <w:szCs w:val="28"/>
              </w:rPr>
              <w:t>) Только кто-то разбросал продуты, которые он приготовил для приготовления обеда, по полу. Давайте не будем расстраивать Топа, и пока он не видел, что произошло на его кухне, разберем овощи и фрукты по корзинкам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Двигательная, игровая, познавательная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Набор муляжей «Овощи», «Фрукты», две корзинки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раскладывают овощи и фрукты по отдельным корзинкам, проговаривают их названия. Дети продолжают учиться играть, следуя заданным правилам.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Поддерживать интерес к изучению особенностей диких животных. Развивать связную речь, учить пояснять свой ответ.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«Угадай, чья тень?»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 xml:space="preserve">Воспитатель: Ребята, а чем занимался поросенок Шлеп? 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 xml:space="preserve">(ответы детей – выращивал овощи и фрукты) </w:t>
            </w:r>
            <w:r w:rsidRPr="007F7856">
              <w:rPr>
                <w:rFonts w:ascii="Times New Roman" w:hAnsi="Times New Roman"/>
                <w:sz w:val="28"/>
                <w:szCs w:val="28"/>
              </w:rPr>
              <w:t>когда он работал в огороде, видел в лесу тени зверей, но не смог их узнать. Может быть. У вас получиться определить по тени, что за животное было в лесу?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Предложить детям рассмотреть силуэты диких животных, выслушать ответы воспитанников.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Игровая, познавательная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Интеллектуальная игра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Силуэты диких животных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называют скрытое животное, дают полный ответ на вопрос воспитателя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Тренировать быстроту, ловкость. Продолжать учить играм с правилами (эстафета). Учить отбирать нужные предметы из множества. Вызвать положительные эмоции от игры.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Динамическая пауза «Мастерская сестрички Хрю»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 xml:space="preserve">Воспитатель:  Ребята, а какое самое любимое занятие было у сестрички Хрю? 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(ответы детей – шить</w:t>
            </w:r>
            <w:r w:rsidRPr="007F7856">
              <w:rPr>
                <w:rFonts w:ascii="Times New Roman" w:hAnsi="Times New Roman"/>
                <w:sz w:val="28"/>
                <w:szCs w:val="28"/>
              </w:rPr>
              <w:t>) Хотите сделать ей сюрприз – собрать предметы, необходимые для рукоделия? (</w:t>
            </w: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  <w:r w:rsidRPr="007F7856">
              <w:rPr>
                <w:rFonts w:ascii="Times New Roman" w:hAnsi="Times New Roman"/>
                <w:sz w:val="28"/>
                <w:szCs w:val="28"/>
              </w:rPr>
              <w:t>). А чтобы было интересней, давайте поделимся на две команды и проведем эстафету.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 xml:space="preserve">Делятся на две команды, и каждый участник приносит по одному предмету для рукоделия, оставляя ненужное. 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Двигательная, познавательная, игровая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Подвижная игра (эстафета)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По два набора: корзинки, книжка, мяч, пирожное (муляж), и вырезанные из картона пуговицы, нитки, иголка, ножницы.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Ребята с удовольствием собирают подарки для сестрички Хрю, действуют сообща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720" w:rsidRPr="007F7856" w:rsidTr="007F7856">
        <w:tc>
          <w:tcPr>
            <w:tcW w:w="9571" w:type="dxa"/>
            <w:gridSpan w:val="2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785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(рефлексивный этап)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Реализуемые задачи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Закрепить умение создавать художественный объект, самостоятельно выбирая способ из нескольких известных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Содержание НОД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«Домик для мышки Мимы»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Воспитатель: Ребята, вроде бы мы всем поросятам помогли, только забыли про мышку Миму, которую выселили из штанов Плюха. Теперь у нее нет домика. Что вы об этом думаете?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Дети: Давайте ей построим домик, надо помочь мышке. А из чего мы будем строить?</w:t>
            </w:r>
          </w:p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7856">
              <w:rPr>
                <w:rFonts w:ascii="Times New Roman" w:hAnsi="Times New Roman"/>
                <w:i/>
                <w:sz w:val="28"/>
                <w:szCs w:val="28"/>
              </w:rPr>
              <w:t>Воспитатель предлагает детям пройти к столу с приготовленными материалами и выбрать понравившийся. В конце работы оценить каждый домик. Уточнить у каждого ребенка выбор материала, особенности строения домика.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Конструктивная, изобразительная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Палочки Кюизенера, набор деревянного конструктора, цветные карандаши, краски (гуашь, акварель), заготовки из цветного картона для аппликации (геометрические фигуры), листы белой бумаги разного формата А4, кисти, клей.</w:t>
            </w:r>
          </w:p>
        </w:tc>
      </w:tr>
      <w:tr w:rsidR="00F10720" w:rsidRPr="007F7856" w:rsidTr="007F7856">
        <w:tc>
          <w:tcPr>
            <w:tcW w:w="2310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61" w:type="dxa"/>
          </w:tcPr>
          <w:p w:rsidR="00F10720" w:rsidRPr="007F7856" w:rsidRDefault="00F10720" w:rsidP="007F78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56">
              <w:rPr>
                <w:rFonts w:ascii="Times New Roman" w:hAnsi="Times New Roman"/>
                <w:sz w:val="28"/>
                <w:szCs w:val="28"/>
              </w:rPr>
              <w:t>Дети самостоятельно находят решение проблемной ситуации, уверенно пользуются средствами реализации своего художественного замысла.</w:t>
            </w:r>
          </w:p>
        </w:tc>
      </w:tr>
    </w:tbl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Аттли Э. «Про маленького поросенка Плюха» // Книга для чтения в детском саду и дома. С. 268 – 280. М., 2006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 Иоффе Э.Н., Михайлова З.А. «Математика от трех до семи». С-Пб., 2009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Симановский А.Э. «Развитие творческого мышления детей».  Ярославль, 1996</w:t>
      </w:r>
    </w:p>
    <w:p w:rsidR="00F10720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7C3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259.2pt">
            <v:imagedata r:id="rId4" o:title=""/>
          </v:shape>
        </w:pict>
      </w:r>
    </w:p>
    <w:p w:rsidR="00F10720" w:rsidRPr="003A28C1" w:rsidRDefault="00F10720" w:rsidP="003A2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0720" w:rsidRPr="003A28C1" w:rsidSect="008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C1"/>
    <w:rsid w:val="000C3076"/>
    <w:rsid w:val="00115FE3"/>
    <w:rsid w:val="002406A3"/>
    <w:rsid w:val="0025332B"/>
    <w:rsid w:val="002B739B"/>
    <w:rsid w:val="00330D11"/>
    <w:rsid w:val="003647DA"/>
    <w:rsid w:val="003A28C1"/>
    <w:rsid w:val="00553A8E"/>
    <w:rsid w:val="005C32C6"/>
    <w:rsid w:val="006347BD"/>
    <w:rsid w:val="00707EEB"/>
    <w:rsid w:val="00715249"/>
    <w:rsid w:val="007F7856"/>
    <w:rsid w:val="00876DDA"/>
    <w:rsid w:val="008C7268"/>
    <w:rsid w:val="008D654C"/>
    <w:rsid w:val="00917FF5"/>
    <w:rsid w:val="00A33C1A"/>
    <w:rsid w:val="00B26F7F"/>
    <w:rsid w:val="00BA6481"/>
    <w:rsid w:val="00C62561"/>
    <w:rsid w:val="00CC43A9"/>
    <w:rsid w:val="00D16ADA"/>
    <w:rsid w:val="00E20619"/>
    <w:rsid w:val="00E97F1C"/>
    <w:rsid w:val="00F10720"/>
    <w:rsid w:val="00F7380C"/>
    <w:rsid w:val="00FA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8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7</Pages>
  <Words>1375</Words>
  <Characters>7840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72</dc:creator>
  <cp:keywords/>
  <dc:description/>
  <cp:lastModifiedBy>Ольга</cp:lastModifiedBy>
  <cp:revision>11</cp:revision>
  <dcterms:created xsi:type="dcterms:W3CDTF">2017-07-03T09:44:00Z</dcterms:created>
  <dcterms:modified xsi:type="dcterms:W3CDTF">2018-01-14T10:28:00Z</dcterms:modified>
</cp:coreProperties>
</file>