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AA" w:rsidRPr="000B38EB" w:rsidRDefault="00ED02AA" w:rsidP="00ED02AA">
      <w:pPr>
        <w:pStyle w:val="1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line="240" w:lineRule="auto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>Консультация для</w:t>
      </w:r>
      <w:r w:rsidRPr="000B38EB">
        <w:rPr>
          <w:rFonts w:ascii="Times New Roman" w:hAnsi="Times New Roman"/>
          <w:color w:val="C00000"/>
        </w:rPr>
        <w:t xml:space="preserve"> родител</w:t>
      </w:r>
      <w:r>
        <w:rPr>
          <w:rFonts w:ascii="Times New Roman" w:hAnsi="Times New Roman"/>
          <w:color w:val="C00000"/>
        </w:rPr>
        <w:t>ей</w:t>
      </w:r>
      <w:r w:rsidRPr="000B38EB">
        <w:rPr>
          <w:rFonts w:ascii="Times New Roman" w:hAnsi="Times New Roman"/>
          <w:color w:val="C00000"/>
        </w:rPr>
        <w:t>: как отвечать на детские вопросы?</w:t>
      </w:r>
    </w:p>
    <w:p w:rsidR="00ED02AA" w:rsidRPr="000B38EB" w:rsidRDefault="00ED02AA" w:rsidP="00ED02AA">
      <w:pPr>
        <w:spacing w:after="0" w:line="240" w:lineRule="auto"/>
        <w:jc w:val="both"/>
        <w:rPr>
          <w:rFonts w:ascii="Times New Roman" w:eastAsia="Times New Roman" w:hAnsi="Times New Roman"/>
          <w:color w:val="252728"/>
          <w:sz w:val="28"/>
          <w:szCs w:val="28"/>
          <w:lang w:eastAsia="ru-RU"/>
        </w:rPr>
      </w:pPr>
      <w:r w:rsidRPr="000B38EB"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 xml:space="preserve">   </w:t>
      </w:r>
    </w:p>
    <w:p w:rsidR="00ED02AA" w:rsidRPr="000B38EB" w:rsidRDefault="00ED02AA" w:rsidP="00ED02AA">
      <w:pPr>
        <w:spacing w:after="0" w:line="240" w:lineRule="auto"/>
        <w:jc w:val="right"/>
        <w:rPr>
          <w:rFonts w:ascii="Times New Roman" w:eastAsia="Times New Roman" w:hAnsi="Times New Roman"/>
          <w:color w:val="252728"/>
          <w:sz w:val="28"/>
          <w:szCs w:val="28"/>
          <w:lang w:eastAsia="ru-RU"/>
        </w:rPr>
      </w:pPr>
      <w:r w:rsidRPr="000B38EB"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 xml:space="preserve">Подготовила </w:t>
      </w:r>
      <w:proofErr w:type="spellStart"/>
      <w:r w:rsidRPr="000B38EB"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>Башарина</w:t>
      </w:r>
      <w:proofErr w:type="spellEnd"/>
      <w:r w:rsidRPr="000B38EB"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 xml:space="preserve"> Н.М.,</w:t>
      </w:r>
    </w:p>
    <w:p w:rsidR="00ED02AA" w:rsidRPr="000B38EB" w:rsidRDefault="00ED02AA" w:rsidP="00ED02AA">
      <w:pPr>
        <w:spacing w:after="0" w:line="240" w:lineRule="auto"/>
        <w:jc w:val="right"/>
        <w:rPr>
          <w:rFonts w:ascii="Times New Roman" w:eastAsia="Times New Roman" w:hAnsi="Times New Roman"/>
          <w:color w:val="252728"/>
          <w:sz w:val="28"/>
          <w:szCs w:val="28"/>
          <w:lang w:eastAsia="ru-RU"/>
        </w:rPr>
      </w:pPr>
      <w:r w:rsidRPr="000B38EB"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 xml:space="preserve"> старший воспитатель </w:t>
      </w:r>
    </w:p>
    <w:p w:rsidR="00ED02AA" w:rsidRDefault="00ED02AA" w:rsidP="00ED02AA">
      <w:pPr>
        <w:spacing w:after="0" w:line="240" w:lineRule="auto"/>
        <w:jc w:val="right"/>
        <w:rPr>
          <w:rFonts w:ascii="Times New Roman" w:eastAsia="Times New Roman" w:hAnsi="Times New Roman"/>
          <w:color w:val="252728"/>
          <w:sz w:val="28"/>
          <w:szCs w:val="28"/>
          <w:lang w:eastAsia="ru-RU"/>
        </w:rPr>
      </w:pPr>
      <w:r w:rsidRPr="000B38EB"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>МДОУ «Детский сад №</w:t>
      </w:r>
      <w:r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>72</w:t>
      </w:r>
      <w:r w:rsidRPr="000B38EB"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>» г. Ярославль</w:t>
      </w:r>
    </w:p>
    <w:p w:rsidR="00ED02AA" w:rsidRPr="000B38EB" w:rsidRDefault="00ED02AA" w:rsidP="00ED02AA">
      <w:pPr>
        <w:spacing w:after="0" w:line="240" w:lineRule="auto"/>
        <w:jc w:val="right"/>
        <w:rPr>
          <w:rFonts w:ascii="Times New Roman" w:eastAsia="Times New Roman" w:hAnsi="Times New Roman"/>
          <w:color w:val="252728"/>
          <w:sz w:val="28"/>
          <w:szCs w:val="28"/>
          <w:lang w:eastAsia="ru-RU"/>
        </w:rPr>
      </w:pPr>
    </w:p>
    <w:p w:rsidR="00ED02AA" w:rsidRPr="000B38EB" w:rsidRDefault="00ED02AA" w:rsidP="00ED02AA">
      <w:pPr>
        <w:pStyle w:val="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8EB">
        <w:rPr>
          <w:rFonts w:ascii="Times New Roman" w:hAnsi="Times New Roman"/>
          <w:color w:val="000000"/>
          <w:sz w:val="28"/>
          <w:szCs w:val="28"/>
        </w:rPr>
        <w:t>Почему так важно отвечать на вопросы детей?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88265</wp:posOffset>
            </wp:positionV>
            <wp:extent cx="2705100" cy="1866900"/>
            <wp:effectExtent l="19050" t="0" r="0" b="0"/>
            <wp:wrapSquare wrapText="bothSides"/>
            <wp:docPr id="2" name="Рисунок 3" descr="Почему так важно отвечать на вопросы детей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чему так важно отвечать на вопросы детей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t>«Время вопросов» наступает, когда ребенку исполняется 3 года. Все, с этих пор можно сказать покою «до свидания» и начать готовить стопки энциклопедий для себя. В период до 5 лет кроха активно познает мир. И теперь, когда</w:t>
      </w:r>
      <w:r w:rsidRPr="000B38EB">
        <w:rPr>
          <w:rStyle w:val="apple-converted-space"/>
          <w:color w:val="000000"/>
          <w:sz w:val="28"/>
          <w:szCs w:val="28"/>
        </w:rPr>
        <w:t> малыш</w:t>
      </w:r>
      <w:r w:rsidRPr="000B38EB">
        <w:rPr>
          <w:color w:val="000000"/>
          <w:sz w:val="28"/>
          <w:szCs w:val="28"/>
        </w:rPr>
        <w:t xml:space="preserve"> уже умеет разговаривать, молчать он точно не будет — на вас посыплется буквально шквал вопросов.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t>Некоторые из вопросов, которые бесконечно задают</w:t>
      </w:r>
      <w:proofErr w:type="gramStart"/>
      <w:r w:rsidRPr="000B38EB">
        <w:rPr>
          <w:rStyle w:val="apple-converted-space"/>
          <w:color w:val="000000"/>
          <w:sz w:val="28"/>
          <w:szCs w:val="28"/>
        </w:rPr>
        <w:t> </w:t>
      </w:r>
      <w:r w:rsidRPr="000B38EB">
        <w:rPr>
          <w:color w:val="000000"/>
          <w:sz w:val="28"/>
          <w:szCs w:val="28"/>
        </w:rPr>
        <w:t>,</w:t>
      </w:r>
      <w:proofErr w:type="gramEnd"/>
      <w:r w:rsidRPr="000B38EB">
        <w:rPr>
          <w:color w:val="000000"/>
          <w:sz w:val="28"/>
          <w:szCs w:val="28"/>
        </w:rPr>
        <w:t xml:space="preserve"> могут показаться глупыми (и что еще хуже — «каверзными») для взрослого. Казалось бы, некоторые вещи объяснить малышу просто нереально. Но нельзя игнорировать детские вопросы — непременно нужно найти ответ! Ребенок развивается и ему нужно больше информации о мире, в котором он живет — но он пока маленький, чтобы самостоятельно читать познавательные книги и искать ответы в интернете. А самые умные и авторитетные люди для малыша это, конечно, его родители — неудивительно, что с любой «проблемой» он обращается к папе и маме. И если на свои «а почему?» кроха не будет получать детальные ответы, у него может вообще пропасть познавательный интерес — нельзя этого допускать.</w:t>
      </w:r>
    </w:p>
    <w:p w:rsidR="00ED02AA" w:rsidRPr="000B38EB" w:rsidRDefault="00ED02AA" w:rsidP="00ED02AA">
      <w:pPr>
        <w:pStyle w:val="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8EB">
        <w:rPr>
          <w:rFonts w:ascii="Times New Roman" w:hAnsi="Times New Roman"/>
          <w:color w:val="000000"/>
          <w:sz w:val="28"/>
          <w:szCs w:val="28"/>
        </w:rPr>
        <w:t>Какими не должны быть ответы на вопросы малышей?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218440</wp:posOffset>
            </wp:positionV>
            <wp:extent cx="2924175" cy="1949450"/>
            <wp:effectExtent l="19050" t="0" r="9525" b="0"/>
            <wp:wrapSquare wrapText="bothSides"/>
            <wp:docPr id="3" name="Рисунок 4" descr="Какими не должны быть ответы на вопросы малышей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кими не должны быть ответы на вопросы малышей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38EB">
        <w:rPr>
          <w:color w:val="000000"/>
          <w:sz w:val="28"/>
          <w:szCs w:val="28"/>
        </w:rPr>
        <w:t>Итак, важное правило: детский вопрос априори не может быть глупым — раз малыш его вам задал, значит, ему важно получить максимум информации. Уделите ребенку немного времени, чтобы ответить на интересующий его вопрос.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t xml:space="preserve">Конечно, бывают и другие ситуации — ребенок с помощью «глупого» вопроса хочет привлечь внимание родителей. И порой такие диалоги могут длиться бесконечно: «Мама, что ты делаешь?» — «Глажу белье» — «Зачем гладишь белье?» — «Чтобы ты ходил в чистой опрятной одежде» — «А зачем ходить </w:t>
      </w:r>
      <w:proofErr w:type="gramStart"/>
      <w:r w:rsidRPr="000B38EB">
        <w:rPr>
          <w:color w:val="000000"/>
          <w:sz w:val="28"/>
          <w:szCs w:val="28"/>
        </w:rPr>
        <w:t>чистым</w:t>
      </w:r>
      <w:proofErr w:type="gramEnd"/>
      <w:r w:rsidRPr="000B38EB">
        <w:rPr>
          <w:color w:val="000000"/>
          <w:sz w:val="28"/>
          <w:szCs w:val="28"/>
        </w:rPr>
        <w:t xml:space="preserve"> и опрятным?»... Естественно, малыш заведомо знает ответ на первый вопрос — можно немного схитрить. «Мама, что ты делаешь?» — «Танцую» — «Нет, мама, ты гладишь белье»… Посмеялись вместе, похвалили ребенка за наблюдательность — никакого раздражения и бесконечной цепочки вопросов.</w:t>
      </w:r>
    </w:p>
    <w:p w:rsidR="00ED02AA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t>Какими ответы родителей на детские вопросы точно не должны быть?</w:t>
      </w:r>
    </w:p>
    <w:p w:rsidR="00ED02AA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02AA" w:rsidRPr="000B38EB" w:rsidRDefault="00ED02AA" w:rsidP="00ED02AA">
      <w:pPr>
        <w:numPr>
          <w:ilvl w:val="0"/>
          <w:numId w:val="1"/>
        </w:num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8EB">
        <w:rPr>
          <w:rFonts w:ascii="Times New Roman" w:hAnsi="Times New Roman"/>
          <w:b/>
          <w:color w:val="000000"/>
          <w:sz w:val="28"/>
          <w:szCs w:val="28"/>
        </w:rPr>
        <w:lastRenderedPageBreak/>
        <w:t>Ответ-отмашка</w:t>
      </w:r>
    </w:p>
    <w:p w:rsidR="00ED02AA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t>«Я не знаю», «спроси лучше у папы», «состаришься, если много будешь знать»… Такие ответы точно не устроят любознательного малыша, особенно, если и папа отошлет его обратно к маме! Поверьте, даже «каверзный» вопрос от крохи не отнимет у вас много времени — удовлетворите тягу ребенка к знаниям.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02AA" w:rsidRPr="000B38EB" w:rsidRDefault="00ED02AA" w:rsidP="00ED02AA">
      <w:pPr>
        <w:numPr>
          <w:ilvl w:val="0"/>
          <w:numId w:val="2"/>
        </w:num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8EB">
        <w:rPr>
          <w:rFonts w:ascii="Times New Roman" w:hAnsi="Times New Roman"/>
          <w:b/>
          <w:color w:val="000000"/>
          <w:sz w:val="28"/>
          <w:szCs w:val="28"/>
        </w:rPr>
        <w:t>Ответ со ссылкой на мироздание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t>«Понимаешь, так устроен мир», «Так захотел Бог»… Вроде бы, вполне философские ответы, которые могут устроить взрослого человека — но вот для детей они будут совершенной «пустышкой». Малышу, если он хочет получить ответ на интересующий вопрос, нужно разобраться во всех нюансах — ему пока не понять всех секретов мироздания.</w:t>
      </w:r>
    </w:p>
    <w:p w:rsidR="00ED02AA" w:rsidRPr="000B38EB" w:rsidRDefault="00ED02AA" w:rsidP="00ED02AA">
      <w:pPr>
        <w:numPr>
          <w:ilvl w:val="0"/>
          <w:numId w:val="3"/>
        </w:num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8EB">
        <w:rPr>
          <w:rFonts w:ascii="Times New Roman" w:hAnsi="Times New Roman"/>
          <w:b/>
          <w:color w:val="000000"/>
          <w:sz w:val="28"/>
          <w:szCs w:val="28"/>
        </w:rPr>
        <w:t>Слишком «сказочный» ответ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t>«Звезды сияют, потому что это маленькие фонарики в небе»… Главная проблема подобных ответов — неправда! Конечно, придумывая для ребенка сказки вместо ответов, можно ненадолго избавить себя от вопросов. Но что будет потом? Малыш рано или поздно узнает «правду» — он будет разочарован, что вы его «обманывали».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t>Ответы-сказки хороши только для самых маленьких! И будьте готовы к тому, что совсем скоро, когда ребенок подрастет, придется «подкорректировать» свой сказочный ответ.</w:t>
      </w:r>
    </w:p>
    <w:p w:rsidR="00ED02AA" w:rsidRPr="000B38EB" w:rsidRDefault="00ED02AA" w:rsidP="00ED02AA">
      <w:pPr>
        <w:numPr>
          <w:ilvl w:val="0"/>
          <w:numId w:val="4"/>
        </w:num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8EB">
        <w:rPr>
          <w:rFonts w:ascii="Times New Roman" w:hAnsi="Times New Roman"/>
          <w:b/>
          <w:color w:val="000000"/>
          <w:sz w:val="28"/>
          <w:szCs w:val="28"/>
        </w:rPr>
        <w:t>Слишком «научный» ответ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t>Даже если родители имеют докторскую степень по химии и физики, свои глубокие знания предметов в общении с крохой лучше оставить на потом. Понятно, что таким способом вы дадите ребенку вполне правдивый ответ на вопрос — вот только он пока не поймет того, о чем вы ему скажете. К тому же теряется всякая интрига — разве интересно жить в мире, где все известно и уже давно изучено…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t>Впрочем, такие ответы наверняка оценят</w:t>
      </w:r>
      <w:r w:rsidRPr="000B38EB">
        <w:rPr>
          <w:rStyle w:val="apple-converted-space"/>
          <w:color w:val="000000"/>
          <w:sz w:val="28"/>
          <w:szCs w:val="28"/>
        </w:rPr>
        <w:t> дети</w:t>
      </w:r>
      <w:r w:rsidRPr="000B38EB">
        <w:rPr>
          <w:color w:val="000000"/>
          <w:sz w:val="28"/>
          <w:szCs w:val="28"/>
        </w:rPr>
        <w:t xml:space="preserve"> школьного возраста с логическим складом ума — им нужны достоверные данные.</w:t>
      </w:r>
    </w:p>
    <w:p w:rsidR="00ED02AA" w:rsidRPr="000B38EB" w:rsidRDefault="00ED02AA" w:rsidP="00ED02AA">
      <w:pPr>
        <w:pStyle w:val="2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8EB">
        <w:rPr>
          <w:rFonts w:ascii="Times New Roman" w:hAnsi="Times New Roman"/>
          <w:color w:val="000000"/>
          <w:sz w:val="28"/>
          <w:szCs w:val="28"/>
        </w:rPr>
        <w:t>Как родителям отвечать на детские вопросы?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78740</wp:posOffset>
            </wp:positionV>
            <wp:extent cx="3724275" cy="2486025"/>
            <wp:effectExtent l="19050" t="0" r="9525" b="0"/>
            <wp:wrapSquare wrapText="bothSides"/>
            <wp:docPr id="4" name="Рисунок 5" descr="Как родителям отвечать на детские вопрос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к родителям отвечать на детские вопросы?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38EB">
        <w:rPr>
          <w:color w:val="000000"/>
          <w:sz w:val="28"/>
          <w:szCs w:val="28"/>
        </w:rPr>
        <w:t>Малыша интересует какой-то вопрос? Ответьте на него не торопясь, посадив ребенка рядом — важно находиться на одном уровне. Не волнуйтесь, кроху пока вряд ли будут интересовать сложные вопросы жизни и смерти — на первые детские вопросы вы легко найдете ответы. Просто «адаптируйте» их под малыша! Как отвечать?</w:t>
      </w:r>
    </w:p>
    <w:p w:rsidR="00ED02AA" w:rsidRPr="000B38EB" w:rsidRDefault="00ED02AA" w:rsidP="00ED02AA">
      <w:pPr>
        <w:numPr>
          <w:ilvl w:val="0"/>
          <w:numId w:val="5"/>
        </w:num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8EB">
        <w:rPr>
          <w:rFonts w:ascii="Times New Roman" w:hAnsi="Times New Roman"/>
          <w:b/>
          <w:color w:val="000000"/>
          <w:sz w:val="28"/>
          <w:szCs w:val="28"/>
        </w:rPr>
        <w:t>Честно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t xml:space="preserve">Никакого </w:t>
      </w:r>
      <w:proofErr w:type="gramStart"/>
      <w:r w:rsidRPr="000B38EB">
        <w:rPr>
          <w:color w:val="000000"/>
          <w:sz w:val="28"/>
          <w:szCs w:val="28"/>
        </w:rPr>
        <w:t>вранья</w:t>
      </w:r>
      <w:proofErr w:type="gramEnd"/>
      <w:r w:rsidRPr="000B38EB">
        <w:rPr>
          <w:color w:val="000000"/>
          <w:sz w:val="28"/>
          <w:szCs w:val="28"/>
        </w:rPr>
        <w:t xml:space="preserve">! Постарайтесь ничего не придумывать и не сочинять. Если не уверены, что ребенку «дозволено» в этом возрасте знать о </w:t>
      </w:r>
      <w:proofErr w:type="gramStart"/>
      <w:r w:rsidRPr="000B38EB">
        <w:rPr>
          <w:color w:val="000000"/>
          <w:sz w:val="28"/>
          <w:szCs w:val="28"/>
        </w:rPr>
        <w:t>каких-либо</w:t>
      </w:r>
      <w:proofErr w:type="gramEnd"/>
      <w:r w:rsidRPr="000B38EB">
        <w:rPr>
          <w:color w:val="000000"/>
          <w:sz w:val="28"/>
          <w:szCs w:val="28"/>
        </w:rPr>
        <w:t xml:space="preserve"> о вещах, немного умолчите — но ответ все равно должен оставаться правдивым.</w:t>
      </w:r>
    </w:p>
    <w:p w:rsidR="00ED02AA" w:rsidRPr="000B38EB" w:rsidRDefault="00ED02AA" w:rsidP="00ED02AA">
      <w:pPr>
        <w:numPr>
          <w:ilvl w:val="0"/>
          <w:numId w:val="6"/>
        </w:num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8EB">
        <w:rPr>
          <w:rFonts w:ascii="Times New Roman" w:hAnsi="Times New Roman"/>
          <w:b/>
          <w:color w:val="000000"/>
          <w:sz w:val="28"/>
          <w:szCs w:val="28"/>
        </w:rPr>
        <w:t>Просто и понятно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lastRenderedPageBreak/>
        <w:t>Любой ответ можно изложить вполне доступным для ребенка языком. Донесите до крохи достоверную информацию, которая соответствует его возрасту. А какие-то «сложные» аспекты вполне можно оставить на потом.</w:t>
      </w:r>
    </w:p>
    <w:p w:rsidR="00ED02AA" w:rsidRPr="000B38EB" w:rsidRDefault="00ED02AA" w:rsidP="00ED02AA">
      <w:pPr>
        <w:numPr>
          <w:ilvl w:val="0"/>
          <w:numId w:val="7"/>
        </w:num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8EB">
        <w:rPr>
          <w:rFonts w:ascii="Times New Roman" w:hAnsi="Times New Roman"/>
          <w:b/>
          <w:color w:val="000000"/>
          <w:sz w:val="28"/>
          <w:szCs w:val="28"/>
        </w:rPr>
        <w:t>Поразмышляйте вместе с ребенком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t>А почему бы не предложить ребенку поразмышлять над заданным вопросом? Конечно, не нужно отсылать малыша смотреть познавательную передачу по телевизору — подумайте вместе с ним! Просто спросите — «а ты как думаешь?». Кстати, пока малыш думает, вы еще и выиграете время, чтобы найти правильный ответ — скорее берите в руки энциклопедию или открывайте интернет.</w:t>
      </w:r>
    </w:p>
    <w:p w:rsidR="00ED02AA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t xml:space="preserve">Так вы разжигаете любопытство крохи, учите его думать — и это отлично! Наводящими вопросами можно попытаться привести малыша к верному ответу — понятному для него самого. Эта методика наверняка спровоцируете волну </w:t>
      </w:r>
      <w:proofErr w:type="gramStart"/>
      <w:r w:rsidRPr="000B38EB">
        <w:rPr>
          <w:color w:val="000000"/>
          <w:sz w:val="28"/>
          <w:szCs w:val="28"/>
        </w:rPr>
        <w:t>новых</w:t>
      </w:r>
      <w:proofErr w:type="gramEnd"/>
      <w:r w:rsidRPr="000B38EB">
        <w:rPr>
          <w:color w:val="000000"/>
          <w:sz w:val="28"/>
          <w:szCs w:val="28"/>
        </w:rPr>
        <w:t xml:space="preserve"> «а почему?». Обязательно найдите время для «умной» дискуссии с ребенком.</w:t>
      </w:r>
    </w:p>
    <w:p w:rsidR="00ED02AA" w:rsidRPr="000B38EB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02AA" w:rsidRPr="000B38EB" w:rsidRDefault="00ED02AA" w:rsidP="00ED02AA">
      <w:pPr>
        <w:numPr>
          <w:ilvl w:val="0"/>
          <w:numId w:val="8"/>
        </w:numPr>
        <w:pBdr>
          <w:top w:val="single" w:sz="2" w:space="0" w:color="ABB8C7"/>
          <w:left w:val="single" w:sz="2" w:space="24" w:color="ABB8C7"/>
          <w:bottom w:val="single" w:sz="2" w:space="0" w:color="ABB8C7"/>
          <w:right w:val="single" w:sz="2" w:space="0" w:color="ABB8C7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8EB">
        <w:rPr>
          <w:rFonts w:ascii="Times New Roman" w:hAnsi="Times New Roman"/>
          <w:b/>
          <w:color w:val="000000"/>
          <w:sz w:val="28"/>
          <w:szCs w:val="28"/>
        </w:rPr>
        <w:t>Вариативный ответ</w:t>
      </w:r>
    </w:p>
    <w:p w:rsidR="00ED02AA" w:rsidRPr="00A612E2" w:rsidRDefault="00ED02AA" w:rsidP="00ED02AA">
      <w:pPr>
        <w:pStyle w:val="a3"/>
        <w:pBdr>
          <w:top w:val="single" w:sz="2" w:space="0" w:color="ABB8C7"/>
          <w:left w:val="single" w:sz="2" w:space="0" w:color="ABB8C7"/>
          <w:bottom w:val="single" w:sz="2" w:space="0" w:color="ABB8C7"/>
          <w:right w:val="single" w:sz="2" w:space="0" w:color="ABB8C7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8EB">
        <w:rPr>
          <w:color w:val="000000"/>
          <w:sz w:val="28"/>
          <w:szCs w:val="28"/>
        </w:rPr>
        <w:t>В окружающем мире все неоднозначно — на один вопрос можно ответить по-разному. Взять в пример хотя бы извечный детский вопрос «откуда я появился?». И родителям это только на руку! Изложите малышу несколько вариантов ответов — отлично, если в ходе разговора он сам выберет для себя «правильный» ответ. Вы расширяете кругозор ребенка. Впрочем, возможен и другой исход: ребенка заинтересует еще более сложный для вас вопрос — «а кто тогда прав?».</w:t>
      </w:r>
    </w:p>
    <w:p w:rsidR="00ED02AA" w:rsidRDefault="00ED02AA" w:rsidP="00ED02AA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D02AA" w:rsidRPr="00EE619B" w:rsidRDefault="00ED02AA" w:rsidP="00ED02AA">
      <w:pPr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12E2">
        <w:rPr>
          <w:rFonts w:ascii="Times New Roman" w:hAnsi="Times New Roman"/>
          <w:sz w:val="28"/>
          <w:szCs w:val="28"/>
        </w:rPr>
        <w:t>Источник:</w:t>
      </w:r>
      <w:r w:rsidRPr="000B38E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B38EB">
          <w:rPr>
            <w:rStyle w:val="a4"/>
            <w:rFonts w:ascii="Times New Roman" w:hAnsi="Times New Roman"/>
            <w:sz w:val="28"/>
            <w:szCs w:val="28"/>
          </w:rPr>
          <w:t>https://medaboutme.ru/articles/pamyatka_rodit</w:t>
        </w:r>
        <w:r w:rsidRPr="000B38EB">
          <w:rPr>
            <w:rStyle w:val="a4"/>
            <w:rFonts w:ascii="Times New Roman" w:hAnsi="Times New Roman"/>
            <w:sz w:val="28"/>
            <w:szCs w:val="28"/>
          </w:rPr>
          <w:t>e</w:t>
        </w:r>
        <w:r w:rsidRPr="000B38EB">
          <w:rPr>
            <w:rStyle w:val="a4"/>
            <w:rFonts w:ascii="Times New Roman" w:hAnsi="Times New Roman"/>
            <w:sz w:val="28"/>
            <w:szCs w:val="28"/>
          </w:rPr>
          <w:t>lyam_kak_otvechat_na_detskie_voprosy/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t>(</w:t>
      </w:r>
      <w:r w:rsidRPr="00EE61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обращения 09.10.2020)</w:t>
      </w:r>
    </w:p>
    <w:p w:rsidR="00911CEA" w:rsidRDefault="00911CEA"/>
    <w:sectPr w:rsidR="00911CEA" w:rsidSect="00ED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97A"/>
    <w:multiLevelType w:val="multilevel"/>
    <w:tmpl w:val="5CE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E3408"/>
    <w:multiLevelType w:val="multilevel"/>
    <w:tmpl w:val="C3F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14C38"/>
    <w:multiLevelType w:val="multilevel"/>
    <w:tmpl w:val="DF0C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46B25"/>
    <w:multiLevelType w:val="multilevel"/>
    <w:tmpl w:val="5742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E0A78"/>
    <w:multiLevelType w:val="multilevel"/>
    <w:tmpl w:val="ABD2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A563D"/>
    <w:multiLevelType w:val="multilevel"/>
    <w:tmpl w:val="2EA4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4D24E2"/>
    <w:multiLevelType w:val="multilevel"/>
    <w:tmpl w:val="7742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2127A"/>
    <w:multiLevelType w:val="multilevel"/>
    <w:tmpl w:val="0F8E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2AA"/>
    <w:rsid w:val="00911CEA"/>
    <w:rsid w:val="00ED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02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02A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2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02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ED0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D02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articles/pamyatka_roditelyam_kak_otvechat_na_detskie_vopros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5110</Characters>
  <Application>Microsoft Office Word</Application>
  <DocSecurity>0</DocSecurity>
  <Lines>42</Lines>
  <Paragraphs>11</Paragraphs>
  <ScaleCrop>false</ScaleCrop>
  <Company>Microsoft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2025-06-06T09:58:00Z</dcterms:created>
  <dcterms:modified xsi:type="dcterms:W3CDTF">2025-06-06T10:00:00Z</dcterms:modified>
</cp:coreProperties>
</file>