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88" w:rsidRPr="00380B88" w:rsidRDefault="00380B88" w:rsidP="00380B88">
      <w:pPr>
        <w:pBdr>
          <w:bottom w:val="single" w:sz="18" w:space="0" w:color="EEEEEE"/>
        </w:pBdr>
        <w:spacing w:before="303" w:after="152" w:line="240" w:lineRule="auto"/>
        <w:outlineLvl w:val="1"/>
        <w:rPr>
          <w:rFonts w:ascii="Arial" w:eastAsia="Times New Roman" w:hAnsi="Arial" w:cs="Arial"/>
          <w:b/>
          <w:bCs/>
          <w:color w:val="F16246"/>
          <w:sz w:val="35"/>
          <w:szCs w:val="35"/>
          <w:lang w:eastAsia="ru-RU"/>
        </w:rPr>
      </w:pPr>
      <w:r w:rsidRPr="00380B88">
        <w:rPr>
          <w:rFonts w:ascii="Arial" w:eastAsia="Times New Roman" w:hAnsi="Arial" w:cs="Arial"/>
          <w:b/>
          <w:bCs/>
          <w:color w:val="F16246"/>
          <w:sz w:val="35"/>
          <w:szCs w:val="35"/>
          <w:lang w:eastAsia="ru-RU"/>
        </w:rPr>
        <w:t>ОРЗ, ОРВИ или простуда</w:t>
      </w:r>
    </w:p>
    <w:p w:rsidR="00380B88" w:rsidRPr="00380B88" w:rsidRDefault="00380B88" w:rsidP="00380B88">
      <w:pPr>
        <w:spacing w:after="152" w:line="33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Термин простуда не используется в официальной медицине. Это понятие скорее общепринятое и включает в себя все респираторные заболевания – ОРЗ, ОРВИ и грипп. В свою очередь ОРЗ расшифровывается как острое респираторное заболевания. Основные микроорганизмы, приводящие к его развитию, это вирусы, различные бактерии, иногда грибки. ОРВИ же болезнь, вызванная конкретным возбудителем, – одним из многочисленных вирусов.</w:t>
      </w:r>
    </w:p>
    <w:p w:rsidR="00380B88" w:rsidRPr="00380B88" w:rsidRDefault="00380B88" w:rsidP="00380B88">
      <w:pPr>
        <w:shd w:val="clear" w:color="auto" w:fill="E1E1E1"/>
        <w:spacing w:after="0" w:line="333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0B88">
        <w:rPr>
          <w:rFonts w:ascii="FontAwesome" w:eastAsia="Times New Roman" w:hAnsi="FontAwesome" w:cs="Arial"/>
          <w:color w:val="000000"/>
          <w:sz w:val="27"/>
          <w:szCs w:val="27"/>
          <w:lang w:eastAsia="ru-RU"/>
        </w:rPr>
        <w:t>Симптоматика ОРВИ и ОРЗ в основном сходна, особенно это касается первых дней заболевания. Однако есть и несколько симптомов, по которым можно отличить вирусную инфекцию от заражения дыхательной системы другими возбудителями.</w:t>
      </w:r>
    </w:p>
    <w:tbl>
      <w:tblPr>
        <w:tblW w:w="4159" w:type="dxa"/>
        <w:tblInd w:w="1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7"/>
        <w:gridCol w:w="1383"/>
        <w:gridCol w:w="1654"/>
      </w:tblGrid>
      <w:tr w:rsidR="00380B88" w:rsidRPr="00380B88" w:rsidTr="00380B88"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380B88" w:rsidRPr="00380B88" w:rsidRDefault="00380B88" w:rsidP="00380B88">
            <w:pPr>
              <w:spacing w:after="152" w:line="33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0B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Признаки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380B88" w:rsidRPr="00380B88" w:rsidRDefault="00380B88" w:rsidP="00380B88">
            <w:pPr>
              <w:spacing w:after="152" w:line="33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0B88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ОРВИ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380B88" w:rsidRPr="00380B88" w:rsidRDefault="00380B88" w:rsidP="00380B88">
            <w:pPr>
              <w:spacing w:after="152" w:line="33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0B88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ОРЗ</w:t>
            </w:r>
          </w:p>
        </w:tc>
      </w:tr>
      <w:tr w:rsidR="00380B88" w:rsidRPr="00380B88" w:rsidTr="00380B88"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380B88" w:rsidRPr="00380B88" w:rsidRDefault="00380B88" w:rsidP="00380B88">
            <w:pPr>
              <w:spacing w:after="152" w:line="33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0B88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Начало заболевания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380B88" w:rsidRPr="00380B88" w:rsidRDefault="00380B88" w:rsidP="00380B88">
            <w:pPr>
              <w:spacing w:after="152" w:line="33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0B8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Быстрое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380B88" w:rsidRPr="00380B88" w:rsidRDefault="00380B88" w:rsidP="00380B88">
            <w:pPr>
              <w:spacing w:after="152" w:line="33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0B8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Постепенное</w:t>
            </w:r>
          </w:p>
        </w:tc>
      </w:tr>
      <w:tr w:rsidR="00380B88" w:rsidRPr="00380B88" w:rsidTr="00380B88"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380B88" w:rsidRPr="00380B88" w:rsidRDefault="00380B88" w:rsidP="00380B88">
            <w:pPr>
              <w:spacing w:after="152" w:line="33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0B88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Температура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380B88" w:rsidRPr="00380B88" w:rsidRDefault="00380B88" w:rsidP="00380B88">
            <w:pPr>
              <w:spacing w:after="152" w:line="33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0B8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Чаще всего появляется на 2-3 день после первых симптомов вирусной инфекции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380B88" w:rsidRPr="00380B88" w:rsidRDefault="00380B88" w:rsidP="00380B88">
            <w:pPr>
              <w:spacing w:after="152" w:line="33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0B8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большинстве случаев предшествует возникновению явных признаков простуды</w:t>
            </w:r>
          </w:p>
        </w:tc>
      </w:tr>
      <w:tr w:rsidR="00380B88" w:rsidRPr="00380B88" w:rsidTr="00380B88"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380B88" w:rsidRPr="00380B88" w:rsidRDefault="00380B88" w:rsidP="00380B88">
            <w:pPr>
              <w:spacing w:after="152" w:line="33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0B88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Чихание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380B88" w:rsidRPr="00380B88" w:rsidRDefault="00380B88" w:rsidP="00380B88">
            <w:pPr>
              <w:spacing w:after="152" w:line="33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0B8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Один из первых симптомов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380B88" w:rsidRPr="00380B88" w:rsidRDefault="00380B88" w:rsidP="00380B88">
            <w:pPr>
              <w:spacing w:after="152" w:line="33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0B8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Может не быть</w:t>
            </w:r>
          </w:p>
        </w:tc>
      </w:tr>
      <w:tr w:rsidR="00380B88" w:rsidRPr="00380B88" w:rsidTr="00380B88"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380B88" w:rsidRPr="00380B88" w:rsidRDefault="00380B88" w:rsidP="00380B88">
            <w:pPr>
              <w:spacing w:after="152" w:line="33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0B88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Симптомы интоксикации (вялость, головная боль, отказ от еды)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380B88" w:rsidRPr="00380B88" w:rsidRDefault="00380B88" w:rsidP="00380B88">
            <w:pPr>
              <w:spacing w:after="152" w:line="33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0B8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Практически всегда появляются сразу и резко </w:t>
            </w:r>
            <w:proofErr w:type="gramStart"/>
            <w:r w:rsidRPr="00380B8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выражены</w:t>
            </w:r>
            <w:proofErr w:type="gramEnd"/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380B88" w:rsidRPr="00380B88" w:rsidRDefault="00380B88" w:rsidP="00380B88">
            <w:pPr>
              <w:spacing w:after="152" w:line="33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0B8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всегда ярко проявляются</w:t>
            </w:r>
          </w:p>
        </w:tc>
      </w:tr>
      <w:tr w:rsidR="00380B88" w:rsidRPr="00380B88" w:rsidTr="00380B88"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380B88" w:rsidRPr="00380B88" w:rsidRDefault="00380B88" w:rsidP="00380B88">
            <w:pPr>
              <w:spacing w:after="152" w:line="33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0B88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Насморк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380B88" w:rsidRPr="00380B88" w:rsidRDefault="00380B88" w:rsidP="00380B88">
            <w:pPr>
              <w:spacing w:after="152" w:line="33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0B8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Выделения из носа обильные, прозрачные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380B88" w:rsidRPr="00380B88" w:rsidRDefault="00380B88" w:rsidP="00380B88">
            <w:pPr>
              <w:spacing w:after="152" w:line="33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80B8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первые</w:t>
            </w:r>
            <w:proofErr w:type="gramEnd"/>
            <w:r w:rsidRPr="00380B8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дни слизь светлая, затем может стать желтовато-желтой из-за примеси гноя</w:t>
            </w:r>
          </w:p>
        </w:tc>
      </w:tr>
      <w:tr w:rsidR="00380B88" w:rsidRPr="00380B88" w:rsidTr="00380B88"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380B88" w:rsidRPr="00380B88" w:rsidRDefault="00380B88" w:rsidP="00380B88">
            <w:pPr>
              <w:spacing w:after="152" w:line="33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0B88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lastRenderedPageBreak/>
              <w:t>Изменения в горле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380B88" w:rsidRPr="00380B88" w:rsidRDefault="00380B88" w:rsidP="00380B88">
            <w:pPr>
              <w:spacing w:after="152" w:line="33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0B8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Задняя стенка горла красная, при осмотре видны слизистые выделения из носа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380B88" w:rsidRPr="00380B88" w:rsidRDefault="00380B88" w:rsidP="00380B88">
            <w:pPr>
              <w:spacing w:after="152" w:line="33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0B8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Красноватая слизистая может быть покрыта белым или желтоватым налетом</w:t>
            </w:r>
          </w:p>
        </w:tc>
      </w:tr>
    </w:tbl>
    <w:p w:rsidR="00380B88" w:rsidRPr="00380B88" w:rsidRDefault="00380B88" w:rsidP="00380B88">
      <w:pPr>
        <w:spacing w:after="152" w:line="33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Отличие ОРЗ и ОРВИ заключаются и во времени возникновения заболевания. Если ребенок простудился в межсезонье, то, скорее всего, это вирусная инфекция. Заболевание, развивающееся зимой чаще всего ОРЗ. ОРВИ может переходить в ОРЗ, то есть на фоне вирусной инфекции присоединяется бактериальная, что ухудшает общее самочувствие, приводит к появлению новых симптомов и удлиняет период выздоровления.</w:t>
      </w:r>
    </w:p>
    <w:p w:rsidR="00380B88" w:rsidRPr="00380B88" w:rsidRDefault="00380B88" w:rsidP="00380B88">
      <w:pPr>
        <w:spacing w:after="152" w:line="33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Есть ли отличия в лечении ОРЗ и ОРВИ? Общие принципы терапии простудных заболеваний сходны, но при вирусной инфекции необходимы противовирусные средства, а при тяжелом течении ОРЗ требуется назначение антибактериальной терапии. Определить в каких лекарствах нуждается ваш ребенок, может только опытный врач, и их выбор зависит от возраста малыша, тяжести течения болезни, сопутствующих патологий. Но к ОРЗ нельзя относиться как к заболеванию, которое может пройти самостоятельно. Отсутствие своевременной терапии становится причиной распространения инфекции с верхних отделов дыхательной системы на нижние, что приводит к фарингиту, трахеиту, ларингиту, а в тяжелых случаях к </w:t>
      </w:r>
      <w:hyperlink r:id="rId5" w:history="1">
        <w:r w:rsidRPr="00380B88">
          <w:rPr>
            <w:rFonts w:ascii="Arial" w:eastAsia="Times New Roman" w:hAnsi="Arial" w:cs="Arial"/>
            <w:b/>
            <w:bCs/>
            <w:color w:val="0075B2"/>
            <w:sz w:val="24"/>
            <w:szCs w:val="24"/>
            <w:u w:val="single"/>
            <w:lang w:eastAsia="ru-RU"/>
          </w:rPr>
          <w:t>бронхиту</w:t>
        </w:r>
      </w:hyperlink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6" w:history="1">
        <w:r w:rsidRPr="00380B88">
          <w:rPr>
            <w:rFonts w:ascii="Arial" w:eastAsia="Times New Roman" w:hAnsi="Arial" w:cs="Arial"/>
            <w:b/>
            <w:bCs/>
            <w:color w:val="0075B2"/>
            <w:sz w:val="24"/>
            <w:szCs w:val="24"/>
            <w:u w:val="single"/>
            <w:lang w:eastAsia="ru-RU"/>
          </w:rPr>
          <w:t>пневмонии</w:t>
        </w:r>
      </w:hyperlink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Еще одним осложнением ОРЗ у ребенка может стать </w:t>
      </w:r>
      <w:hyperlink r:id="rId7" w:history="1">
        <w:r w:rsidRPr="00380B88">
          <w:rPr>
            <w:rFonts w:ascii="Arial" w:eastAsia="Times New Roman" w:hAnsi="Arial" w:cs="Arial"/>
            <w:b/>
            <w:bCs/>
            <w:color w:val="0075B2"/>
            <w:sz w:val="24"/>
            <w:szCs w:val="24"/>
            <w:u w:val="single"/>
            <w:lang w:eastAsia="ru-RU"/>
          </w:rPr>
          <w:t>отит</w:t>
        </w:r>
      </w:hyperlink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80B88" w:rsidRPr="00380B88" w:rsidRDefault="00380B88" w:rsidP="00380B88">
      <w:pPr>
        <w:pBdr>
          <w:bottom w:val="single" w:sz="18" w:space="0" w:color="EEEEEE"/>
        </w:pBdr>
        <w:spacing w:before="303" w:after="152" w:line="240" w:lineRule="auto"/>
        <w:outlineLvl w:val="1"/>
        <w:rPr>
          <w:rFonts w:ascii="Arial" w:eastAsia="Times New Roman" w:hAnsi="Arial" w:cs="Arial"/>
          <w:b/>
          <w:bCs/>
          <w:color w:val="F16246"/>
          <w:sz w:val="35"/>
          <w:szCs w:val="35"/>
          <w:lang w:eastAsia="ru-RU"/>
        </w:rPr>
      </w:pPr>
      <w:r w:rsidRPr="00380B88">
        <w:rPr>
          <w:rFonts w:ascii="Arial" w:eastAsia="Times New Roman" w:hAnsi="Arial" w:cs="Arial"/>
          <w:b/>
          <w:bCs/>
          <w:color w:val="F16246"/>
          <w:sz w:val="35"/>
          <w:szCs w:val="35"/>
          <w:lang w:eastAsia="ru-RU"/>
        </w:rPr>
        <w:t>Причины ОРЗ у детей</w:t>
      </w:r>
    </w:p>
    <w:p w:rsidR="00380B88" w:rsidRPr="00380B88" w:rsidRDefault="00380B88" w:rsidP="00380B88">
      <w:pPr>
        <w:spacing w:after="152" w:line="33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ОРЗ вирусного происхождения у детей возникает под влиянием вирусов гриппа, </w:t>
      </w:r>
      <w:proofErr w:type="spellStart"/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энтеровирусов</w:t>
      </w:r>
      <w:proofErr w:type="spellEnd"/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аденовирусов и еще множества других микроорганизмов, всего их насчитывается более 200 разновидностей. Причины бактериального ОРЗ могут быть связаны с проникновением в организм кокковых микроорганизмов, </w:t>
      </w:r>
      <w:proofErr w:type="spellStart"/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гемофильной</w:t>
      </w:r>
      <w:proofErr w:type="spellEnd"/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палочки, реже </w:t>
      </w:r>
      <w:proofErr w:type="spellStart"/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легионеллы</w:t>
      </w:r>
      <w:proofErr w:type="spellEnd"/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80B88" w:rsidRPr="00380B88" w:rsidRDefault="00380B88" w:rsidP="00380B88">
      <w:pPr>
        <w:spacing w:after="152" w:line="33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вирусы, так и бактерии от </w:t>
      </w:r>
      <w:proofErr w:type="gramStart"/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болеющих</w:t>
      </w:r>
      <w:proofErr w:type="gramEnd"/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детям здоровым могут передаваться воздушно-капельным и контактным путем, то есть через прикосновения, общие игрушки, личные предметы. Высокая распространенность ОРЗ у детей связана с несколькими факторами:</w:t>
      </w:r>
    </w:p>
    <w:p w:rsidR="00380B88" w:rsidRPr="00380B88" w:rsidRDefault="00380B88" w:rsidP="00380B88">
      <w:pPr>
        <w:numPr>
          <w:ilvl w:val="0"/>
          <w:numId w:val="1"/>
        </w:numPr>
        <w:spacing w:before="91" w:after="91" w:line="33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Несовершенство иммунной системы;</w:t>
      </w:r>
    </w:p>
    <w:p w:rsidR="00380B88" w:rsidRPr="00380B88" w:rsidRDefault="00380B88" w:rsidP="00380B88">
      <w:pPr>
        <w:numPr>
          <w:ilvl w:val="0"/>
          <w:numId w:val="1"/>
        </w:numPr>
        <w:spacing w:before="91" w:after="91" w:line="33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Тесный контакт с большой группой детей в детских коллективах;</w:t>
      </w:r>
    </w:p>
    <w:p w:rsidR="00380B88" w:rsidRPr="00380B88" w:rsidRDefault="00380B88" w:rsidP="00380B88">
      <w:pPr>
        <w:numPr>
          <w:ilvl w:val="0"/>
          <w:numId w:val="1"/>
        </w:numPr>
        <w:spacing w:before="91" w:after="91" w:line="33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Длительное пребывания в одном, плохо проветриваемом помещении, что относится к детсадам и школам.</w:t>
      </w:r>
    </w:p>
    <w:p w:rsidR="00380B88" w:rsidRPr="00380B88" w:rsidRDefault="00380B88" w:rsidP="00380B88">
      <w:pPr>
        <w:spacing w:after="152" w:line="33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ОРЗ чаще всего выявляется у малышей от года и до 5 лет. До года организм ребенка частично защищен от патогенных микроорганизмов антителами матери, к тому же в это время обычно маленькие дети редко контактируют с посторонними.</w:t>
      </w:r>
    </w:p>
    <w:p w:rsidR="00380B88" w:rsidRPr="00380B88" w:rsidRDefault="00380B88" w:rsidP="00380B88">
      <w:pPr>
        <w:spacing w:after="152" w:line="33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Выделяют ряд предрасполагающих причин, повышающих вероятность возникновения простуды у маленьких детей, это:</w:t>
      </w:r>
    </w:p>
    <w:p w:rsidR="00380B88" w:rsidRPr="00380B88" w:rsidRDefault="00380B88" w:rsidP="00380B88">
      <w:pPr>
        <w:numPr>
          <w:ilvl w:val="0"/>
          <w:numId w:val="2"/>
        </w:numPr>
        <w:spacing w:before="91" w:after="91" w:line="33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Нерациональное питание;</w:t>
      </w:r>
    </w:p>
    <w:p w:rsidR="00380B88" w:rsidRPr="00380B88" w:rsidRDefault="00380B88" w:rsidP="00380B88">
      <w:pPr>
        <w:numPr>
          <w:ilvl w:val="0"/>
          <w:numId w:val="2"/>
        </w:numPr>
        <w:spacing w:before="91" w:after="91" w:line="33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Сниженная работа иммунной системы;</w:t>
      </w:r>
    </w:p>
    <w:p w:rsidR="00380B88" w:rsidRPr="00380B88" w:rsidRDefault="00380B88" w:rsidP="00380B88">
      <w:pPr>
        <w:numPr>
          <w:ilvl w:val="0"/>
          <w:numId w:val="2"/>
        </w:numPr>
        <w:spacing w:before="91" w:after="91" w:line="33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Загрязненный воздух в квартире;</w:t>
      </w:r>
    </w:p>
    <w:p w:rsidR="00380B88" w:rsidRPr="00380B88" w:rsidRDefault="00380B88" w:rsidP="00380B88">
      <w:pPr>
        <w:numPr>
          <w:ilvl w:val="0"/>
          <w:numId w:val="2"/>
        </w:numPr>
        <w:spacing w:before="91" w:after="91" w:line="33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Гиповитаминозы;</w:t>
      </w:r>
    </w:p>
    <w:p w:rsidR="00380B88" w:rsidRPr="00380B88" w:rsidRDefault="00380B88" w:rsidP="00380B88">
      <w:pPr>
        <w:numPr>
          <w:ilvl w:val="0"/>
          <w:numId w:val="2"/>
        </w:numPr>
        <w:spacing w:before="91" w:after="91" w:line="33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Хронические заболевания;</w:t>
      </w:r>
    </w:p>
    <w:p w:rsidR="00380B88" w:rsidRPr="00380B88" w:rsidRDefault="00380B88" w:rsidP="00380B88">
      <w:pPr>
        <w:numPr>
          <w:ilvl w:val="0"/>
          <w:numId w:val="2"/>
        </w:numPr>
        <w:spacing w:before="91" w:after="91" w:line="33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Переохлаждение.</w:t>
      </w:r>
    </w:p>
    <w:p w:rsidR="00380B88" w:rsidRPr="00380B88" w:rsidRDefault="00380B88" w:rsidP="00380B88">
      <w:pPr>
        <w:spacing w:after="152" w:line="33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не допустить часто повторяющихся случаев ОРЗ у ребенка необходимо не только полностью вылечить простуду, но и снизить влияние на организм провоцирующих ее развитие факторов. Поэтому малышу требуется не только правильное лечение, но и качественная профилактика.</w:t>
      </w:r>
    </w:p>
    <w:p w:rsidR="00380B88" w:rsidRPr="00380B88" w:rsidRDefault="00380B88" w:rsidP="00380B88">
      <w:pPr>
        <w:pBdr>
          <w:bottom w:val="single" w:sz="18" w:space="0" w:color="EEEEEE"/>
        </w:pBdr>
        <w:spacing w:before="303" w:after="152" w:line="240" w:lineRule="auto"/>
        <w:outlineLvl w:val="1"/>
        <w:rPr>
          <w:rFonts w:ascii="Arial" w:eastAsia="Times New Roman" w:hAnsi="Arial" w:cs="Arial"/>
          <w:b/>
          <w:bCs/>
          <w:color w:val="F16246"/>
          <w:sz w:val="35"/>
          <w:szCs w:val="35"/>
          <w:lang w:eastAsia="ru-RU"/>
        </w:rPr>
      </w:pPr>
      <w:r w:rsidRPr="00380B88">
        <w:rPr>
          <w:rFonts w:ascii="Arial" w:eastAsia="Times New Roman" w:hAnsi="Arial" w:cs="Arial"/>
          <w:b/>
          <w:bCs/>
          <w:color w:val="F16246"/>
          <w:sz w:val="35"/>
          <w:szCs w:val="35"/>
          <w:lang w:eastAsia="ru-RU"/>
        </w:rPr>
        <w:t>Симптомы ОРЗ у детей</w:t>
      </w:r>
    </w:p>
    <w:p w:rsidR="00380B88" w:rsidRPr="00380B88" w:rsidRDefault="00380B88" w:rsidP="00380B88">
      <w:pPr>
        <w:spacing w:after="152" w:line="33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момента заражения болезнетворным микроорганизмом до появления явных симптомов ОРЗ чаще всего проходит 3-5 дней. Это период называют инкубационным. Обычно в конце инкубации дети становятся вялыми, капризными, плохо спят, отказываются от еды. После этого появляется уже более выраженная симптоматика:</w:t>
      </w:r>
    </w:p>
    <w:p w:rsidR="00380B88" w:rsidRPr="00380B88" w:rsidRDefault="00380B88" w:rsidP="00380B88">
      <w:pPr>
        <w:numPr>
          <w:ilvl w:val="0"/>
          <w:numId w:val="3"/>
        </w:numPr>
        <w:spacing w:before="91" w:after="91" w:line="33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Температура тела может повыситься до 38 и выше градусов;</w:t>
      </w:r>
    </w:p>
    <w:p w:rsidR="00380B88" w:rsidRPr="00380B88" w:rsidRDefault="00380B88" w:rsidP="00380B88">
      <w:pPr>
        <w:numPr>
          <w:ilvl w:val="0"/>
          <w:numId w:val="3"/>
        </w:numPr>
        <w:spacing w:before="91" w:after="91" w:line="33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Охриплость голоса и </w:t>
      </w:r>
      <w:proofErr w:type="spellStart"/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першение</w:t>
      </w:r>
      <w:proofErr w:type="spellEnd"/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горле;</w:t>
      </w:r>
    </w:p>
    <w:p w:rsidR="00380B88" w:rsidRPr="00380B88" w:rsidRDefault="00380B88" w:rsidP="00380B88">
      <w:pPr>
        <w:numPr>
          <w:ilvl w:val="0"/>
          <w:numId w:val="3"/>
        </w:numPr>
        <w:spacing w:before="91" w:after="91" w:line="33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Насморк, проявляющийся заложенностью носа, появлением слизи;</w:t>
      </w:r>
    </w:p>
    <w:p w:rsidR="00380B88" w:rsidRPr="00380B88" w:rsidRDefault="00380B88" w:rsidP="00380B88">
      <w:pPr>
        <w:numPr>
          <w:ilvl w:val="0"/>
          <w:numId w:val="3"/>
        </w:numPr>
        <w:spacing w:before="91" w:after="91" w:line="33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Боли в мышцах, некоторые малыши жалуются на болезненные ощущения в ушах;</w:t>
      </w:r>
    </w:p>
    <w:p w:rsidR="00380B88" w:rsidRPr="00380B88" w:rsidRDefault="00380B88" w:rsidP="00380B88">
      <w:pPr>
        <w:numPr>
          <w:ilvl w:val="0"/>
          <w:numId w:val="3"/>
        </w:numPr>
        <w:spacing w:before="91" w:after="91" w:line="33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Интоксикация организма в виде отказа от еды, капризности, головных болей, иногда тошноты и рвоты.</w:t>
      </w:r>
    </w:p>
    <w:p w:rsidR="00380B88" w:rsidRPr="00380B88" w:rsidRDefault="00380B88" w:rsidP="00380B88">
      <w:pPr>
        <w:spacing w:after="152" w:line="33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ОРЗ остро протекает первые 2-3 дня. Затем симптоматика ослабевает, но на смену сухому кашлю может прийти </w:t>
      </w:r>
      <w:proofErr w:type="gramStart"/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влажный</w:t>
      </w:r>
      <w:proofErr w:type="gramEnd"/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из носа часто начинает выходить зеленоватая слизь. У детей младшего возраста </w:t>
      </w:r>
      <w:proofErr w:type="spellStart"/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неосложненное</w:t>
      </w:r>
      <w:proofErr w:type="spellEnd"/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ОРЗ длится примерно 7-10 дней. Если простуда сопровождается сильным кашлем, то он может беспокоить ребенка еще на протяжении 2-3 недель.</w:t>
      </w:r>
    </w:p>
    <w:p w:rsidR="00380B88" w:rsidRPr="00380B88" w:rsidRDefault="00380B88" w:rsidP="00380B88">
      <w:pPr>
        <w:pBdr>
          <w:bottom w:val="single" w:sz="18" w:space="0" w:color="EEEEEE"/>
        </w:pBdr>
        <w:spacing w:before="303" w:after="152" w:line="240" w:lineRule="auto"/>
        <w:outlineLvl w:val="1"/>
        <w:rPr>
          <w:rFonts w:ascii="Arial" w:eastAsia="Times New Roman" w:hAnsi="Arial" w:cs="Arial"/>
          <w:b/>
          <w:bCs/>
          <w:color w:val="F16246"/>
          <w:sz w:val="35"/>
          <w:szCs w:val="35"/>
          <w:lang w:eastAsia="ru-RU"/>
        </w:rPr>
      </w:pPr>
      <w:r w:rsidRPr="00380B88">
        <w:rPr>
          <w:rFonts w:ascii="Arial" w:eastAsia="Times New Roman" w:hAnsi="Arial" w:cs="Arial"/>
          <w:b/>
          <w:bCs/>
          <w:color w:val="F16246"/>
          <w:sz w:val="35"/>
          <w:szCs w:val="35"/>
          <w:lang w:eastAsia="ru-RU"/>
        </w:rPr>
        <w:t>Диагностика ОРЗ у детей</w:t>
      </w:r>
    </w:p>
    <w:p w:rsidR="00380B88" w:rsidRPr="00380B88" w:rsidRDefault="00380B88" w:rsidP="00380B88">
      <w:pPr>
        <w:spacing w:after="152" w:line="33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Диагноз ОРЗ детям чаще всего выставляется на основании осмотра носоглотки, прослушивания легких и бронхов, жалоб от родителей. При тяжелом течении болезни врач может назначить:</w:t>
      </w:r>
    </w:p>
    <w:p w:rsidR="00380B88" w:rsidRPr="00380B88" w:rsidRDefault="00380B88" w:rsidP="00380B88">
      <w:pPr>
        <w:numPr>
          <w:ilvl w:val="0"/>
          <w:numId w:val="4"/>
        </w:numPr>
        <w:spacing w:before="91" w:after="91" w:line="33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Общий анализ крови и мочи;</w:t>
      </w:r>
    </w:p>
    <w:p w:rsidR="00380B88" w:rsidRPr="00380B88" w:rsidRDefault="00380B88" w:rsidP="00380B88">
      <w:pPr>
        <w:numPr>
          <w:ilvl w:val="0"/>
          <w:numId w:val="4"/>
        </w:numPr>
        <w:spacing w:before="91" w:after="91" w:line="33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Бакпосев</w:t>
      </w:r>
      <w:proofErr w:type="spellEnd"/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мазка из носа и глотки на чувствительность к антибиотикам;</w:t>
      </w:r>
    </w:p>
    <w:p w:rsidR="00380B88" w:rsidRPr="00380B88" w:rsidRDefault="00380B88" w:rsidP="00380B88">
      <w:pPr>
        <w:numPr>
          <w:ilvl w:val="0"/>
          <w:numId w:val="4"/>
        </w:numPr>
        <w:spacing w:before="91" w:after="91" w:line="33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Рентгенографию грудной клетки для исключения пневмонии или бронхита</w:t>
      </w:r>
    </w:p>
    <w:p w:rsidR="00380B88" w:rsidRPr="00380B88" w:rsidRDefault="00380B88" w:rsidP="00380B88">
      <w:pPr>
        <w:pBdr>
          <w:bottom w:val="single" w:sz="18" w:space="0" w:color="EEEEEE"/>
        </w:pBdr>
        <w:spacing w:before="303" w:after="152" w:line="240" w:lineRule="auto"/>
        <w:outlineLvl w:val="1"/>
        <w:rPr>
          <w:rFonts w:ascii="Arial" w:eastAsia="Times New Roman" w:hAnsi="Arial" w:cs="Arial"/>
          <w:b/>
          <w:bCs/>
          <w:color w:val="F16246"/>
          <w:sz w:val="35"/>
          <w:szCs w:val="35"/>
          <w:lang w:eastAsia="ru-RU"/>
        </w:rPr>
      </w:pPr>
      <w:r w:rsidRPr="00380B88">
        <w:rPr>
          <w:rFonts w:ascii="Arial" w:eastAsia="Times New Roman" w:hAnsi="Arial" w:cs="Arial"/>
          <w:b/>
          <w:bCs/>
          <w:color w:val="F16246"/>
          <w:sz w:val="35"/>
          <w:szCs w:val="35"/>
          <w:lang w:eastAsia="ru-RU"/>
        </w:rPr>
        <w:t>Лечение ОРЗ у детей</w:t>
      </w:r>
    </w:p>
    <w:p w:rsidR="00380B88" w:rsidRPr="00380B88" w:rsidRDefault="00380B88" w:rsidP="00380B88">
      <w:pPr>
        <w:spacing w:after="152" w:line="33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Медикаментозное лечение ОРЗ ребенку должен подобрать педиатр. Родителям необходимо помнить, что антибиотики назначаются не во всех случаях. Основные показания для их применения – высокая температура на протяжении 3 и более дней, тяжелое течение заболевания, точные диагностические данные о развитии в организме именно бактериальной инфекции. Многие мамы полагают, что давая антибиотик ребенку, они защищают его от осложнений, но это в корне неверно. Необоснованная антибактериальная терапия становится причиной снижения иммунитета, </w:t>
      </w:r>
      <w:proofErr w:type="spellStart"/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дисбактериоза</w:t>
      </w:r>
      <w:proofErr w:type="spellEnd"/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нарушения пищеварения. То есть наоборот создаются предпосылки для частого возникновения простудных заболеваний.</w:t>
      </w:r>
    </w:p>
    <w:p w:rsidR="00380B88" w:rsidRPr="00380B88" w:rsidRDefault="00380B88" w:rsidP="00380B88">
      <w:pPr>
        <w:spacing w:after="152" w:line="33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Самостоятельно без назначения врача можно использовать жаропонижающие средства, однако их дают, соблюдая следующие правила:</w:t>
      </w:r>
    </w:p>
    <w:p w:rsidR="00380B88" w:rsidRPr="00380B88" w:rsidRDefault="00380B88" w:rsidP="00380B88">
      <w:pPr>
        <w:numPr>
          <w:ilvl w:val="0"/>
          <w:numId w:val="5"/>
        </w:numPr>
        <w:spacing w:before="100" w:beforeAutospacing="1" w:after="100" w:afterAutospacing="1" w:line="33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Сбивать температуру у детей нужно, если она поднимается выше 38,5 градусов. Исключение – судорожный синдром в анамнезе, таким деткам жаропонижающий препарат следует давать при температуре 37,5 градусов;</w:t>
      </w:r>
    </w:p>
    <w:p w:rsidR="00380B88" w:rsidRPr="00380B88" w:rsidRDefault="00380B88" w:rsidP="00380B88">
      <w:pPr>
        <w:numPr>
          <w:ilvl w:val="0"/>
          <w:numId w:val="5"/>
        </w:numPr>
        <w:spacing w:before="100" w:beforeAutospacing="1" w:after="100" w:afterAutospacing="1" w:line="33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Ребенка нельзя тепло кутать, так как это ухудшает теплообмен и значит, способствует повышению температуры;</w:t>
      </w:r>
    </w:p>
    <w:p w:rsidR="00380B88" w:rsidRPr="00380B88" w:rsidRDefault="00380B88" w:rsidP="00380B88">
      <w:pPr>
        <w:numPr>
          <w:ilvl w:val="0"/>
          <w:numId w:val="5"/>
        </w:numPr>
        <w:spacing w:before="100" w:beforeAutospacing="1" w:after="100" w:afterAutospacing="1" w:line="33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Промежуток между приемом жаропонижающих средств должен быть не менее 4-х часов. Частое их использование негативно сказывается на функции печени.</w:t>
      </w:r>
    </w:p>
    <w:p w:rsidR="00380B88" w:rsidRPr="00380B88" w:rsidRDefault="00380B88" w:rsidP="00380B88">
      <w:pPr>
        <w:spacing w:after="152" w:line="33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Сосудосуживающие капли в нос используют первые 3-4 дня при сильной заложенности носовых ходов. Детям их капать можно 2 раза в сутки. Длительное использование сосудосуживающих препаратов и увеличение их дозировки приводят к привыканию. Для промывания носа можно использовать физ. раствор, аптечные соловые растворы, отвар ромашки или цветков календулы.</w:t>
      </w:r>
    </w:p>
    <w:p w:rsidR="00380B88" w:rsidRPr="00380B88" w:rsidRDefault="00380B88" w:rsidP="00380B88">
      <w:pPr>
        <w:spacing w:after="152" w:line="33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период лечения желательно усилить поступление </w:t>
      </w:r>
      <w:hyperlink r:id="rId8" w:history="1">
        <w:r w:rsidRPr="00380B88">
          <w:rPr>
            <w:rFonts w:ascii="Arial" w:eastAsia="Times New Roman" w:hAnsi="Arial" w:cs="Arial"/>
            <w:b/>
            <w:bCs/>
            <w:color w:val="0075B2"/>
            <w:sz w:val="24"/>
            <w:szCs w:val="24"/>
            <w:u w:val="single"/>
            <w:lang w:eastAsia="ru-RU"/>
          </w:rPr>
          <w:t>витаминов</w:t>
        </w:r>
      </w:hyperlink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организм. Повышению защитных сил способствует витамин</w:t>
      </w:r>
      <w:proofErr w:type="gramStart"/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</w:t>
      </w:r>
      <w:proofErr w:type="gramEnd"/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витамины группы В, </w:t>
      </w:r>
      <w:hyperlink r:id="rId9" w:history="1">
        <w:r w:rsidRPr="00380B88">
          <w:rPr>
            <w:rFonts w:ascii="Arial" w:eastAsia="Times New Roman" w:hAnsi="Arial" w:cs="Arial"/>
            <w:b/>
            <w:bCs/>
            <w:color w:val="0075B2"/>
            <w:sz w:val="24"/>
            <w:szCs w:val="24"/>
            <w:u w:val="single"/>
            <w:lang w:eastAsia="ru-RU"/>
          </w:rPr>
          <w:t>аскорбиновая кислота</w:t>
        </w:r>
      </w:hyperlink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0" w:history="1">
        <w:r w:rsidRPr="00380B88">
          <w:rPr>
            <w:rFonts w:ascii="Arial" w:eastAsia="Times New Roman" w:hAnsi="Arial" w:cs="Arial"/>
            <w:b/>
            <w:bCs/>
            <w:color w:val="0075B2"/>
            <w:sz w:val="24"/>
            <w:szCs w:val="24"/>
            <w:u w:val="single"/>
            <w:lang w:eastAsia="ru-RU"/>
          </w:rPr>
          <w:t>микроэлементы</w:t>
        </w:r>
      </w:hyperlink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Если ребенку в период протекания ОРЗ давать определенные витаминно-минеральные комплексы, то его самочувствие быстрее улучшится, риск осложнений и повторного заражения патогенными микроорганизмами существенно уменьшится.</w:t>
      </w:r>
    </w:p>
    <w:p w:rsidR="00380B88" w:rsidRPr="00380B88" w:rsidRDefault="00380B88" w:rsidP="00380B88">
      <w:pPr>
        <w:spacing w:after="152" w:line="33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Лечение ОРЗ быстро приведет к выздоровлению, если будут соблюдаться следующие правила:</w:t>
      </w:r>
    </w:p>
    <w:p w:rsidR="00380B88" w:rsidRPr="00380B88" w:rsidRDefault="00380B88" w:rsidP="00380B88">
      <w:pPr>
        <w:numPr>
          <w:ilvl w:val="0"/>
          <w:numId w:val="6"/>
        </w:numPr>
        <w:spacing w:before="100" w:beforeAutospacing="1" w:after="100" w:afterAutospacing="1" w:line="33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Ребенку нужно как можно больше давать пить. И лучше если это будет обычная вода, отвар шиповника, компот из изюма, морсы, отвары трав – ромашки, крапивы, мать-и-мачехи;</w:t>
      </w:r>
    </w:p>
    <w:p w:rsidR="00380B88" w:rsidRPr="00380B88" w:rsidRDefault="00380B88" w:rsidP="00380B88">
      <w:pPr>
        <w:numPr>
          <w:ilvl w:val="0"/>
          <w:numId w:val="6"/>
        </w:numPr>
        <w:spacing w:before="100" w:beforeAutospacing="1" w:after="100" w:afterAutospacing="1" w:line="33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комнате нужно поддерживать здоровый микроклимат – температура воздуха должна быть в пределах 20-21 градуса, помещение желательно как можно чаще проветривать. Необходима и достаточная влажность, можно использовать увлажнители воздуха или развешенные на радиаторах отопления мокрые полотенца;</w:t>
      </w:r>
    </w:p>
    <w:p w:rsidR="00380B88" w:rsidRPr="00380B88" w:rsidRDefault="00380B88" w:rsidP="00380B88">
      <w:pPr>
        <w:numPr>
          <w:ilvl w:val="0"/>
          <w:numId w:val="6"/>
        </w:numPr>
        <w:spacing w:before="100" w:beforeAutospacing="1" w:after="100" w:afterAutospacing="1" w:line="33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Ребенка с ОРЗ нельзя насильно заставлять есть. Организм во время болезни все силы направляет на борьбу с инфекцией, и переваривание пищи затрудняет этот процесс;</w:t>
      </w:r>
    </w:p>
    <w:p w:rsidR="00380B88" w:rsidRPr="00380B88" w:rsidRDefault="00380B88" w:rsidP="00380B88">
      <w:pPr>
        <w:numPr>
          <w:ilvl w:val="0"/>
          <w:numId w:val="6"/>
        </w:numPr>
        <w:spacing w:before="100" w:beforeAutospacing="1" w:after="100" w:afterAutospacing="1" w:line="33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Постельный режим нужно соблюдать, только если держится высокая температура, а заболевание протекает тяжело;</w:t>
      </w:r>
    </w:p>
    <w:p w:rsidR="00380B88" w:rsidRPr="00380B88" w:rsidRDefault="00380B88" w:rsidP="00380B88">
      <w:pPr>
        <w:numPr>
          <w:ilvl w:val="0"/>
          <w:numId w:val="6"/>
        </w:numPr>
        <w:spacing w:before="100" w:beforeAutospacing="1" w:after="100" w:afterAutospacing="1" w:line="33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стабилизации температуры желательно гулять на свежем воздухе, естественно, если нет дождя или пронизывающего ветра.</w:t>
      </w:r>
    </w:p>
    <w:p w:rsidR="00380B88" w:rsidRPr="00380B88" w:rsidRDefault="00380B88" w:rsidP="00380B88">
      <w:pPr>
        <w:spacing w:after="152" w:line="33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время лечения ОРЗ родители должны внимательно наблюдать за самочувствие ребенка. Ухудшение его состояния, присоединение сильного лающего </w:t>
      </w:r>
      <w:hyperlink r:id="rId11" w:history="1">
        <w:r w:rsidRPr="00380B88">
          <w:rPr>
            <w:rFonts w:ascii="Arial" w:eastAsia="Times New Roman" w:hAnsi="Arial" w:cs="Arial"/>
            <w:b/>
            <w:bCs/>
            <w:color w:val="0075B2"/>
            <w:sz w:val="24"/>
            <w:szCs w:val="24"/>
            <w:u w:val="single"/>
            <w:lang w:eastAsia="ru-RU"/>
          </w:rPr>
          <w:t>кашля</w:t>
        </w:r>
      </w:hyperlink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повторное появление температуры, неоднократная рвота, жидкий стул указывают на необходимость повторной консультации с врачом.</w:t>
      </w:r>
    </w:p>
    <w:p w:rsidR="00380B88" w:rsidRPr="00380B88" w:rsidRDefault="00380B88" w:rsidP="00380B88">
      <w:pPr>
        <w:pBdr>
          <w:bottom w:val="single" w:sz="18" w:space="0" w:color="EEEEEE"/>
        </w:pBdr>
        <w:spacing w:before="303" w:after="152" w:line="240" w:lineRule="auto"/>
        <w:outlineLvl w:val="1"/>
        <w:rPr>
          <w:rFonts w:ascii="Arial" w:eastAsia="Times New Roman" w:hAnsi="Arial" w:cs="Arial"/>
          <w:b/>
          <w:bCs/>
          <w:color w:val="F16246"/>
          <w:sz w:val="35"/>
          <w:szCs w:val="35"/>
          <w:lang w:eastAsia="ru-RU"/>
        </w:rPr>
      </w:pPr>
      <w:r w:rsidRPr="00380B88">
        <w:rPr>
          <w:rFonts w:ascii="Arial" w:eastAsia="Times New Roman" w:hAnsi="Arial" w:cs="Arial"/>
          <w:b/>
          <w:bCs/>
          <w:color w:val="F16246"/>
          <w:sz w:val="35"/>
          <w:szCs w:val="35"/>
          <w:lang w:eastAsia="ru-RU"/>
        </w:rPr>
        <w:t>Профилактика ОРЗ у детей</w:t>
      </w:r>
    </w:p>
    <w:p w:rsidR="00380B88" w:rsidRPr="00380B88" w:rsidRDefault="00380B88" w:rsidP="00380B88">
      <w:pPr>
        <w:spacing w:after="152" w:line="33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Общая профилактика ОРЗ у детей, как младшего, так и старшего возраста заключается в следующем:</w:t>
      </w:r>
    </w:p>
    <w:p w:rsidR="00380B88" w:rsidRPr="00380B88" w:rsidRDefault="00380B88" w:rsidP="00380B88">
      <w:pPr>
        <w:numPr>
          <w:ilvl w:val="0"/>
          <w:numId w:val="7"/>
        </w:numPr>
        <w:spacing w:before="100" w:beforeAutospacing="1" w:after="100" w:afterAutospacing="1" w:line="33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Детей с самого рождения нужно закаливать. </w:t>
      </w:r>
      <w:hyperlink r:id="rId12" w:history="1">
        <w:r w:rsidRPr="00380B88">
          <w:rPr>
            <w:rFonts w:ascii="Arial" w:eastAsia="Times New Roman" w:hAnsi="Arial" w:cs="Arial"/>
            <w:b/>
            <w:bCs/>
            <w:color w:val="0075B2"/>
            <w:sz w:val="24"/>
            <w:szCs w:val="24"/>
            <w:u w:val="single"/>
            <w:lang w:eastAsia="ru-RU"/>
          </w:rPr>
          <w:t>Иммунитет</w:t>
        </w:r>
      </w:hyperlink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быстрее формируется, если ребенок постоянно принимает воздушные ванны, ежедневно по 2-3 часа гуляет, летом плавает, бегает по земле голыми ножками;</w:t>
      </w:r>
    </w:p>
    <w:p w:rsidR="00380B88" w:rsidRPr="00380B88" w:rsidRDefault="00380B88" w:rsidP="00380B88">
      <w:pPr>
        <w:numPr>
          <w:ilvl w:val="0"/>
          <w:numId w:val="7"/>
        </w:numPr>
        <w:spacing w:before="100" w:beforeAutospacing="1" w:after="100" w:afterAutospacing="1" w:line="33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Питание малышей должно быть разнообразным и витаминизированным. Многие дети </w:t>
      </w:r>
      <w:proofErr w:type="gramStart"/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первые</w:t>
      </w:r>
      <w:proofErr w:type="gramEnd"/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 жизни часто оказываются приверженцами определенных блюд, при таком рационе некоторые витамины в организм не попадают. Именно поэтому малышам необходимы дополнительные курсы приема витаминно-минеральных комплексов;</w:t>
      </w:r>
    </w:p>
    <w:p w:rsidR="00380B88" w:rsidRPr="00380B88" w:rsidRDefault="00380B88" w:rsidP="00380B88">
      <w:pPr>
        <w:numPr>
          <w:ilvl w:val="0"/>
          <w:numId w:val="7"/>
        </w:numPr>
        <w:spacing w:before="100" w:beforeAutospacing="1" w:after="100" w:afterAutospacing="1" w:line="33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Детей нужно с самого рождения приучать к гигиене. Мытье рук и лица после прогулок и посещения общественных мест, водные процедуры снижают вероятность распространения вирусных и бактериальных инфекций;</w:t>
      </w:r>
    </w:p>
    <w:p w:rsidR="00380B88" w:rsidRPr="00380B88" w:rsidRDefault="00380B88" w:rsidP="00380B88">
      <w:pPr>
        <w:numPr>
          <w:ilvl w:val="0"/>
          <w:numId w:val="7"/>
        </w:numPr>
        <w:spacing w:before="100" w:beforeAutospacing="1" w:after="100" w:afterAutospacing="1" w:line="33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комнате ребенка воздух должен постоянно быть чистым и увлажненным. Для этого достаточно 2-3 раза в день ее проветривать, вытирать пыль с мебели и делать влажную уборку;</w:t>
      </w:r>
    </w:p>
    <w:p w:rsidR="00380B88" w:rsidRPr="00380B88" w:rsidRDefault="00380B88" w:rsidP="00380B88">
      <w:pPr>
        <w:numPr>
          <w:ilvl w:val="0"/>
          <w:numId w:val="7"/>
        </w:numPr>
        <w:spacing w:before="100" w:beforeAutospacing="1" w:after="100" w:afterAutospacing="1" w:line="33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Хронические заболевания необходимо своевременно лечить.</w:t>
      </w:r>
    </w:p>
    <w:p w:rsidR="00380B88" w:rsidRPr="00380B88" w:rsidRDefault="00380B88" w:rsidP="00380B88">
      <w:pPr>
        <w:spacing w:after="152" w:line="33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Часто болеющий ребенок нуждается в осмотре узких специалистов – иммунолога, гастроэнтеролога, пульмонолога. Консультации с этими специалистами также помогают определиться с мерами профилактики ОРЗ.</w:t>
      </w:r>
    </w:p>
    <w:p w:rsidR="00380B88" w:rsidRPr="00380B88" w:rsidRDefault="00380B88" w:rsidP="00380B88">
      <w:pPr>
        <w:pBdr>
          <w:bottom w:val="single" w:sz="18" w:space="0" w:color="EEEEEE"/>
        </w:pBdr>
        <w:spacing w:before="303" w:after="152" w:line="240" w:lineRule="auto"/>
        <w:outlineLvl w:val="1"/>
        <w:rPr>
          <w:rFonts w:ascii="Arial" w:eastAsia="Times New Roman" w:hAnsi="Arial" w:cs="Arial"/>
          <w:b/>
          <w:bCs/>
          <w:color w:val="F16246"/>
          <w:sz w:val="35"/>
          <w:szCs w:val="35"/>
          <w:lang w:eastAsia="ru-RU"/>
        </w:rPr>
      </w:pPr>
      <w:r w:rsidRPr="00380B88">
        <w:rPr>
          <w:rFonts w:ascii="Arial" w:eastAsia="Times New Roman" w:hAnsi="Arial" w:cs="Arial"/>
          <w:b/>
          <w:bCs/>
          <w:color w:val="F16246"/>
          <w:sz w:val="35"/>
          <w:szCs w:val="35"/>
          <w:lang w:eastAsia="ru-RU"/>
        </w:rPr>
        <w:t>Рекомендации родителям</w:t>
      </w:r>
    </w:p>
    <w:p w:rsidR="00380B88" w:rsidRPr="00380B88" w:rsidRDefault="00380B88" w:rsidP="00380B88">
      <w:pPr>
        <w:pBdr>
          <w:bottom w:val="single" w:sz="18" w:space="0" w:color="EEEEEE"/>
        </w:pBdr>
        <w:spacing w:before="303" w:after="152" w:line="240" w:lineRule="auto"/>
        <w:outlineLvl w:val="1"/>
        <w:rPr>
          <w:rFonts w:ascii="Arial" w:eastAsia="Times New Roman" w:hAnsi="Arial" w:cs="Arial"/>
          <w:b/>
          <w:bCs/>
          <w:color w:val="F16246"/>
          <w:sz w:val="35"/>
          <w:szCs w:val="35"/>
          <w:lang w:eastAsia="ru-RU"/>
        </w:rPr>
      </w:pPr>
    </w:p>
    <w:p w:rsidR="00380B88" w:rsidRPr="00380B88" w:rsidRDefault="00380B88" w:rsidP="00380B88">
      <w:pPr>
        <w:spacing w:after="152" w:line="33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Укрепить организм ребенка можно, используя лечебно-профилактический продукт </w:t>
      </w:r>
      <w:proofErr w:type="spellStart"/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Доромарин</w:t>
      </w:r>
      <w:proofErr w:type="spellEnd"/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его </w:t>
      </w:r>
      <w:hyperlink r:id="rId13" w:history="1">
        <w:r w:rsidRPr="00380B88">
          <w:rPr>
            <w:rFonts w:ascii="Arial" w:eastAsia="Times New Roman" w:hAnsi="Arial" w:cs="Arial"/>
            <w:b/>
            <w:bCs/>
            <w:color w:val="0075B2"/>
            <w:sz w:val="24"/>
            <w:szCs w:val="24"/>
            <w:u w:val="single"/>
            <w:lang w:eastAsia="ru-RU"/>
          </w:rPr>
          <w:t>составе</w:t>
        </w:r>
      </w:hyperlink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только натуральные компоненты, не вызывающие </w:t>
      </w:r>
      <w:hyperlink r:id="rId14" w:history="1">
        <w:r w:rsidRPr="00380B88">
          <w:rPr>
            <w:rFonts w:ascii="Arial" w:eastAsia="Times New Roman" w:hAnsi="Arial" w:cs="Arial"/>
            <w:b/>
            <w:bCs/>
            <w:color w:val="0075B2"/>
            <w:sz w:val="24"/>
            <w:szCs w:val="24"/>
            <w:u w:val="single"/>
            <w:lang w:eastAsia="ru-RU"/>
          </w:rPr>
          <w:t>аллергических</w:t>
        </w:r>
      </w:hyperlink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реакций и привыкания.</w:t>
      </w:r>
    </w:p>
    <w:p w:rsidR="00380B88" w:rsidRPr="00380B88" w:rsidRDefault="00380B88" w:rsidP="00380B88">
      <w:pPr>
        <w:spacing w:after="152" w:line="33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Использование </w:t>
      </w:r>
      <w:proofErr w:type="spellStart"/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Doromarine</w:t>
      </w:r>
      <w:proofErr w:type="spellEnd"/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ОРЗ оказывает на организм комплексное воздействие:</w:t>
      </w:r>
    </w:p>
    <w:p w:rsidR="00380B88" w:rsidRPr="00380B88" w:rsidRDefault="00380B88" w:rsidP="00380B88">
      <w:pPr>
        <w:numPr>
          <w:ilvl w:val="0"/>
          <w:numId w:val="8"/>
        </w:numPr>
        <w:spacing w:before="100" w:beforeAutospacing="1" w:after="100" w:afterAutospacing="1" w:line="33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5" w:history="1">
        <w:r w:rsidRPr="00380B88">
          <w:rPr>
            <w:rFonts w:ascii="Arial" w:eastAsia="Times New Roman" w:hAnsi="Arial" w:cs="Arial"/>
            <w:b/>
            <w:bCs/>
            <w:color w:val="0075B2"/>
            <w:sz w:val="24"/>
            <w:szCs w:val="24"/>
            <w:u w:val="single"/>
            <w:lang w:eastAsia="ru-RU"/>
          </w:rPr>
          <w:t>Ламинария дальневосточная</w:t>
        </w:r>
      </w:hyperlink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"https://doromarine.kz/sostav/laminariya-dalnevostochnaya.html" </w:instrText>
      </w:r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380B88">
        <w:rPr>
          <w:rFonts w:ascii="Arial" w:eastAsia="Times New Roman" w:hAnsi="Arial" w:cs="Arial"/>
          <w:b/>
          <w:bCs/>
          <w:color w:val="0075B2"/>
          <w:sz w:val="24"/>
          <w:szCs w:val="24"/>
          <w:u w:val="single"/>
          <w:lang w:eastAsia="ru-RU"/>
        </w:rPr>
        <w:t>ангустата</w:t>
      </w:r>
      <w:proofErr w:type="spellEnd"/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нормализует содержание микроэлементов и самых основных витаминов. За счет этого повышает сопротивляемость органов респираторной системы и всего организма в целом к вирусам и бактериям;</w:t>
      </w:r>
    </w:p>
    <w:p w:rsidR="00380B88" w:rsidRPr="00380B88" w:rsidRDefault="00380B88" w:rsidP="00380B88">
      <w:pPr>
        <w:numPr>
          <w:ilvl w:val="0"/>
          <w:numId w:val="8"/>
        </w:numPr>
        <w:spacing w:before="100" w:beforeAutospacing="1" w:after="100" w:afterAutospacing="1" w:line="33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Экстракт, полученный из </w:t>
      </w:r>
      <w:hyperlink r:id="rId16" w:history="1">
        <w:r w:rsidRPr="00380B88">
          <w:rPr>
            <w:rFonts w:ascii="Arial" w:eastAsia="Times New Roman" w:hAnsi="Arial" w:cs="Arial"/>
            <w:b/>
            <w:bCs/>
            <w:color w:val="0075B2"/>
            <w:sz w:val="24"/>
            <w:szCs w:val="24"/>
            <w:u w:val="single"/>
            <w:lang w:eastAsia="ru-RU"/>
          </w:rPr>
          <w:t>морского трепанга</w:t>
        </w:r>
      </w:hyperlink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ускоряет вывод токсинов и скопившихся шлаков, повышает общий тонус. При ОРЗ вытяжка </w:t>
      </w:r>
      <w:hyperlink r:id="rId17" w:history="1">
        <w:r w:rsidRPr="00380B88">
          <w:rPr>
            <w:rFonts w:ascii="Arial" w:eastAsia="Times New Roman" w:hAnsi="Arial" w:cs="Arial"/>
            <w:b/>
            <w:bCs/>
            <w:color w:val="0075B2"/>
            <w:sz w:val="24"/>
            <w:szCs w:val="24"/>
            <w:u w:val="single"/>
            <w:lang w:eastAsia="ru-RU"/>
          </w:rPr>
          <w:t>трепанга</w:t>
        </w:r>
      </w:hyperlink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способствует ускорению выздоровления и нормализации обменных процессов;</w:t>
      </w:r>
    </w:p>
    <w:p w:rsidR="00380B88" w:rsidRPr="00380B88" w:rsidRDefault="00380B88" w:rsidP="00380B88">
      <w:pPr>
        <w:numPr>
          <w:ilvl w:val="0"/>
          <w:numId w:val="8"/>
        </w:numPr>
        <w:spacing w:before="100" w:beforeAutospacing="1" w:after="100" w:afterAutospacing="1" w:line="33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8" w:history="1">
        <w:r w:rsidRPr="00380B88">
          <w:rPr>
            <w:rFonts w:ascii="Arial" w:eastAsia="Times New Roman" w:hAnsi="Arial" w:cs="Arial"/>
            <w:b/>
            <w:bCs/>
            <w:color w:val="0075B2"/>
            <w:sz w:val="24"/>
            <w:szCs w:val="24"/>
            <w:u w:val="single"/>
            <w:lang w:eastAsia="ru-RU"/>
          </w:rPr>
          <w:t>Морской кальций</w:t>
        </w:r>
      </w:hyperlink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положительно воздействует на костно-мышечную систему, способствует скорейшему восстановлению </w:t>
      </w:r>
      <w:proofErr w:type="gramStart"/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ослабленного</w:t>
      </w:r>
      <w:proofErr w:type="gramEnd"/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болезнью организма.</w:t>
      </w:r>
    </w:p>
    <w:p w:rsidR="00380B88" w:rsidRPr="00380B88" w:rsidRDefault="00380B88" w:rsidP="00380B88">
      <w:pPr>
        <w:spacing w:after="152" w:line="33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Доромарин</w:t>
      </w:r>
      <w:proofErr w:type="spellEnd"/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дети пьют с удовольствием, в его составе есть </w:t>
      </w:r>
      <w:hyperlink r:id="rId19" w:history="1">
        <w:r w:rsidRPr="00380B88">
          <w:rPr>
            <w:rFonts w:ascii="Arial" w:eastAsia="Times New Roman" w:hAnsi="Arial" w:cs="Arial"/>
            <w:b/>
            <w:bCs/>
            <w:color w:val="0075B2"/>
            <w:sz w:val="24"/>
            <w:szCs w:val="24"/>
            <w:u w:val="single"/>
            <w:lang w:eastAsia="ru-RU"/>
          </w:rPr>
          <w:t>фруктовый сок</w:t>
        </w:r>
      </w:hyperlink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придающий продукту аромат и приятный вкус.</w:t>
      </w:r>
    </w:p>
    <w:p w:rsidR="00380B88" w:rsidRPr="00380B88" w:rsidRDefault="00380B88" w:rsidP="00380B88">
      <w:pPr>
        <w:spacing w:after="152" w:line="33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Курсовой прием </w:t>
      </w:r>
      <w:proofErr w:type="spellStart"/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Doromarine</w:t>
      </w:r>
      <w:proofErr w:type="spellEnd"/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значительно снижает вероятность развития ОРЗ. Даже у самых часто болеющих малышей после его приема наблюдается положительная динамика – простудные заболевания возникают только в редких случаях и не более 2-х раз в год.</w:t>
      </w:r>
    </w:p>
    <w:p w:rsidR="00380B88" w:rsidRPr="00380B88" w:rsidRDefault="00380B88" w:rsidP="00380B88">
      <w:pPr>
        <w:spacing w:after="152" w:line="33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Доромарин</w:t>
      </w:r>
      <w:proofErr w:type="spellEnd"/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прошел клинические испытания. Его прием разрешен детям, начиная с трех месяцев, пропивать уникальный комплекс витаминов можно неоднократно. Противопоказаниям к его использованию не являются и любые хронические заболевания. Более того – курс продукта </w:t>
      </w:r>
      <w:proofErr w:type="spellStart"/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Доромарин</w:t>
      </w:r>
      <w:proofErr w:type="spellEnd"/>
      <w:r w:rsidRPr="00380B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помогает справиться с тяжелыми патологиями или значительно уменьшает тяжесть их протекания.</w:t>
      </w:r>
    </w:p>
    <w:p w:rsidR="008E686F" w:rsidRDefault="008E686F"/>
    <w:p w:rsidR="00380B88" w:rsidRDefault="00380B88"/>
    <w:p w:rsidR="00380B88" w:rsidRDefault="00380B88"/>
    <w:p w:rsidR="00380B88" w:rsidRDefault="00380B88"/>
    <w:p w:rsidR="00380B88" w:rsidRDefault="00380B88"/>
    <w:p w:rsidR="00380B88" w:rsidRDefault="00380B88"/>
    <w:p w:rsidR="00380B88" w:rsidRDefault="00380B88"/>
    <w:p w:rsidR="00380B88" w:rsidRDefault="00380B88"/>
    <w:p w:rsidR="00380B88" w:rsidRDefault="00380B88"/>
    <w:p w:rsidR="00380B88" w:rsidRDefault="00380B88"/>
    <w:p w:rsidR="00380B88" w:rsidRDefault="00380B88"/>
    <w:p w:rsidR="00380B88" w:rsidRDefault="00380B88"/>
    <w:p w:rsidR="00380B88" w:rsidRDefault="00380B88"/>
    <w:p w:rsidR="00380B88" w:rsidRDefault="00380B88"/>
    <w:p w:rsidR="00380B88" w:rsidRDefault="00380B88"/>
    <w:p w:rsidR="00380B88" w:rsidRDefault="00380B88" w:rsidP="00380B88">
      <w:pPr>
        <w:pStyle w:val="1"/>
        <w:shd w:val="clear" w:color="auto" w:fill="FFFFFF"/>
        <w:textAlignment w:val="baseline"/>
        <w:rPr>
          <w:rFonts w:ascii="Segoe UI" w:hAnsi="Segoe UI" w:cs="Segoe UI"/>
          <w:color w:val="18214D"/>
        </w:rPr>
      </w:pPr>
      <w:r>
        <w:rPr>
          <w:rFonts w:ascii="Segoe UI" w:hAnsi="Segoe UI" w:cs="Segoe UI"/>
          <w:color w:val="18214D"/>
        </w:rPr>
        <w:t xml:space="preserve">Как протекает </w:t>
      </w:r>
      <w:proofErr w:type="spellStart"/>
      <w:r>
        <w:rPr>
          <w:rFonts w:ascii="Segoe UI" w:hAnsi="Segoe UI" w:cs="Segoe UI"/>
          <w:color w:val="18214D"/>
        </w:rPr>
        <w:t>коронавирус</w:t>
      </w:r>
      <w:proofErr w:type="spellEnd"/>
      <w:r>
        <w:rPr>
          <w:rFonts w:ascii="Segoe UI" w:hAnsi="Segoe UI" w:cs="Segoe UI"/>
          <w:color w:val="18214D"/>
        </w:rPr>
        <w:t xml:space="preserve"> по дням: симптомы у человека</w:t>
      </w:r>
    </w:p>
    <w:p w:rsidR="00380B88" w:rsidRDefault="00380B88" w:rsidP="00380B88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858770" cy="2002155"/>
            <wp:effectExtent l="19050" t="0" r="0" b="0"/>
            <wp:docPr id="3" name="Рисунок 3" descr="https://koronainfo.ru/wp-content/uploads/2020/07/koronavirus-po-dnyam-300x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oronainfo.ru/wp-content/uploads/2020/07/koronavirus-po-dnyam-300x210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00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Течение </w:t>
      </w:r>
      <w:proofErr w:type="spellStart"/>
      <w:r>
        <w:t>коронавирус</w:t>
      </w:r>
      <w:proofErr w:type="spellEnd"/>
      <w:r>
        <w:t xml:space="preserve"> по дням. Чего ожидать от легкой формы?</w:t>
      </w:r>
    </w:p>
    <w:p w:rsidR="00380B88" w:rsidRDefault="00380B88" w:rsidP="00380B88">
      <w:pPr>
        <w:pStyle w:val="a3"/>
        <w:shd w:val="clear" w:color="auto" w:fill="FFFFFF"/>
        <w:textAlignment w:val="baseline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Никто ещё точно не может сказать, что 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из себя представляет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7"/>
          <w:szCs w:val="27"/>
        </w:rPr>
        <w:t>коронавирусная</w:t>
      </w:r>
      <w:proofErr w:type="spellEnd"/>
      <w:r>
        <w:rPr>
          <w:rFonts w:ascii="Segoe UI" w:hAnsi="Segoe UI" w:cs="Segoe UI"/>
          <w:color w:val="000000"/>
          <w:sz w:val="27"/>
          <w:szCs w:val="27"/>
        </w:rPr>
        <w:t xml:space="preserve"> инфекция и как можно бороться с этим заболеванием, но зато учёные уже точно могут сказать о том, как именно развиваются симптомы и в какой срок они возникают. Большая 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часть людей вылечивается и избавляется от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t xml:space="preserve"> вируса, но очень важно вовремя обратиться за помощью и распознать симптомы развивающегося заболевания. Точный диагноз и лечение сможет назначить только доктор и после проведённого теста. Однако COVID-19 опасен тем, что в </w:t>
      </w:r>
      <w:r>
        <w:rPr>
          <w:rFonts w:ascii="Segoe UI" w:hAnsi="Segoe UI" w:cs="Segoe UI"/>
          <w:color w:val="000000"/>
          <w:sz w:val="27"/>
          <w:szCs w:val="27"/>
        </w:rPr>
        <w:lastRenderedPageBreak/>
        <w:t>некоторых случаях он проходит бессимптомно или же симптомы очень похожи на ОРВ.</w:t>
      </w:r>
    </w:p>
    <w:p w:rsidR="00380B88" w:rsidRDefault="00380B88" w:rsidP="00380B88">
      <w:pPr>
        <w:shd w:val="clear" w:color="auto" w:fill="FFFFFF"/>
        <w:textAlignment w:val="baseline"/>
        <w:rPr>
          <w:rFonts w:ascii="Segoe UI" w:hAnsi="Segoe UI" w:cs="Segoe UI"/>
          <w:color w:val="000000"/>
          <w:sz w:val="27"/>
          <w:szCs w:val="27"/>
        </w:rPr>
      </w:pPr>
      <w:r>
        <w:rPr>
          <w:rStyle w:val="kc-title"/>
          <w:rFonts w:ascii="Segoe UI" w:hAnsi="Segoe UI" w:cs="Segoe UI"/>
          <w:b/>
          <w:bCs/>
          <w:color w:val="000000"/>
          <w:sz w:val="27"/>
          <w:szCs w:val="27"/>
          <w:bdr w:val="none" w:sz="0" w:space="0" w:color="auto" w:frame="1"/>
        </w:rPr>
        <w:t>Содержание:</w:t>
      </w:r>
    </w:p>
    <w:p w:rsidR="00380B88" w:rsidRDefault="00380B88" w:rsidP="00380B88">
      <w:pPr>
        <w:numPr>
          <w:ilvl w:val="0"/>
          <w:numId w:val="9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 </w:t>
      </w:r>
      <w:hyperlink r:id="rId21" w:anchor="simptomy-koronavirusa-po-dnyam" w:history="1">
        <w:r>
          <w:rPr>
            <w:rStyle w:val="a5"/>
            <w:rFonts w:ascii="Segoe UI" w:hAnsi="Segoe UI" w:cs="Segoe UI"/>
            <w:color w:val="6C757D"/>
            <w:sz w:val="27"/>
            <w:szCs w:val="27"/>
            <w:bdr w:val="none" w:sz="0" w:space="0" w:color="auto" w:frame="1"/>
          </w:rPr>
          <w:t xml:space="preserve">Симптомы </w:t>
        </w:r>
        <w:proofErr w:type="spellStart"/>
        <w:r>
          <w:rPr>
            <w:rStyle w:val="a5"/>
            <w:rFonts w:ascii="Segoe UI" w:hAnsi="Segoe UI" w:cs="Segoe UI"/>
            <w:color w:val="6C757D"/>
            <w:sz w:val="27"/>
            <w:szCs w:val="27"/>
            <w:bdr w:val="none" w:sz="0" w:space="0" w:color="auto" w:frame="1"/>
          </w:rPr>
          <w:t>коронавируса</w:t>
        </w:r>
        <w:proofErr w:type="spellEnd"/>
        <w:r>
          <w:rPr>
            <w:rStyle w:val="a5"/>
            <w:rFonts w:ascii="Segoe UI" w:hAnsi="Segoe UI" w:cs="Segoe UI"/>
            <w:color w:val="6C757D"/>
            <w:sz w:val="27"/>
            <w:szCs w:val="27"/>
            <w:bdr w:val="none" w:sz="0" w:space="0" w:color="auto" w:frame="1"/>
          </w:rPr>
          <w:t xml:space="preserve"> по дням</w:t>
        </w:r>
      </w:hyperlink>
    </w:p>
    <w:p w:rsidR="00380B88" w:rsidRDefault="00380B88" w:rsidP="00380B88">
      <w:pPr>
        <w:numPr>
          <w:ilvl w:val="0"/>
          <w:numId w:val="9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 </w:t>
      </w:r>
      <w:hyperlink r:id="rId22" w:anchor="kak-protekaet-lyogkaya-forma-koronavirusa" w:history="1">
        <w:r>
          <w:rPr>
            <w:rStyle w:val="a5"/>
            <w:rFonts w:ascii="Segoe UI" w:hAnsi="Segoe UI" w:cs="Segoe UI"/>
            <w:color w:val="6C757D"/>
            <w:sz w:val="27"/>
            <w:szCs w:val="27"/>
            <w:bdr w:val="none" w:sz="0" w:space="0" w:color="auto" w:frame="1"/>
          </w:rPr>
          <w:t xml:space="preserve">Как протекает лёгкая форма </w:t>
        </w:r>
        <w:proofErr w:type="spellStart"/>
        <w:r>
          <w:rPr>
            <w:rStyle w:val="a5"/>
            <w:rFonts w:ascii="Segoe UI" w:hAnsi="Segoe UI" w:cs="Segoe UI"/>
            <w:color w:val="6C757D"/>
            <w:sz w:val="27"/>
            <w:szCs w:val="27"/>
            <w:bdr w:val="none" w:sz="0" w:space="0" w:color="auto" w:frame="1"/>
          </w:rPr>
          <w:t>коронавируса</w:t>
        </w:r>
        <w:proofErr w:type="spellEnd"/>
      </w:hyperlink>
    </w:p>
    <w:p w:rsidR="00380B88" w:rsidRDefault="00380B88" w:rsidP="00380B88">
      <w:pPr>
        <w:numPr>
          <w:ilvl w:val="0"/>
          <w:numId w:val="9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 </w:t>
      </w:r>
      <w:hyperlink r:id="rId23" w:anchor="prohodit-li-koronavirus-bez-lecheniya" w:history="1">
        <w:r>
          <w:rPr>
            <w:rStyle w:val="a5"/>
            <w:rFonts w:ascii="Segoe UI" w:hAnsi="Segoe UI" w:cs="Segoe UI"/>
            <w:color w:val="6C757D"/>
            <w:sz w:val="27"/>
            <w:szCs w:val="27"/>
            <w:bdr w:val="none" w:sz="0" w:space="0" w:color="auto" w:frame="1"/>
          </w:rPr>
          <w:t xml:space="preserve">Проходит ли </w:t>
        </w:r>
        <w:proofErr w:type="spellStart"/>
        <w:r>
          <w:rPr>
            <w:rStyle w:val="a5"/>
            <w:rFonts w:ascii="Segoe UI" w:hAnsi="Segoe UI" w:cs="Segoe UI"/>
            <w:color w:val="6C757D"/>
            <w:sz w:val="27"/>
            <w:szCs w:val="27"/>
            <w:bdr w:val="none" w:sz="0" w:space="0" w:color="auto" w:frame="1"/>
          </w:rPr>
          <w:t>коронавирус</w:t>
        </w:r>
        <w:proofErr w:type="spellEnd"/>
        <w:r>
          <w:rPr>
            <w:rStyle w:val="a5"/>
            <w:rFonts w:ascii="Segoe UI" w:hAnsi="Segoe UI" w:cs="Segoe UI"/>
            <w:color w:val="6C757D"/>
            <w:sz w:val="27"/>
            <w:szCs w:val="27"/>
            <w:bdr w:val="none" w:sz="0" w:space="0" w:color="auto" w:frame="1"/>
          </w:rPr>
          <w:t xml:space="preserve"> без лечения?</w:t>
        </w:r>
      </w:hyperlink>
    </w:p>
    <w:p w:rsidR="00380B88" w:rsidRDefault="00380B88" w:rsidP="00380B88">
      <w:pPr>
        <w:pStyle w:val="2"/>
        <w:shd w:val="clear" w:color="auto" w:fill="FFFFFF"/>
        <w:textAlignment w:val="baseline"/>
        <w:rPr>
          <w:rFonts w:ascii="Segoe UI" w:hAnsi="Segoe UI" w:cs="Segoe UI"/>
          <w:color w:val="F46A00"/>
        </w:rPr>
      </w:pPr>
      <w:bookmarkStart w:id="0" w:name="simptomy-koronavirusa-po-dnyam"/>
      <w:bookmarkEnd w:id="0"/>
      <w:r>
        <w:rPr>
          <w:rFonts w:ascii="Segoe UI" w:hAnsi="Segoe UI" w:cs="Segoe UI"/>
          <w:color w:val="F46A00"/>
        </w:rPr>
        <w:t xml:space="preserve">Симптомы </w:t>
      </w:r>
      <w:proofErr w:type="spellStart"/>
      <w:r>
        <w:rPr>
          <w:rFonts w:ascii="Segoe UI" w:hAnsi="Segoe UI" w:cs="Segoe UI"/>
          <w:color w:val="F46A00"/>
        </w:rPr>
        <w:t>коронавируса</w:t>
      </w:r>
      <w:proofErr w:type="spellEnd"/>
      <w:r>
        <w:rPr>
          <w:rFonts w:ascii="Segoe UI" w:hAnsi="Segoe UI" w:cs="Segoe UI"/>
          <w:color w:val="F46A00"/>
        </w:rPr>
        <w:t xml:space="preserve"> по дням</w:t>
      </w:r>
    </w:p>
    <w:p w:rsidR="00380B88" w:rsidRDefault="00380B88" w:rsidP="00380B88">
      <w:pPr>
        <w:pStyle w:val="3"/>
        <w:shd w:val="clear" w:color="auto" w:fill="FFFFFF"/>
        <w:textAlignment w:val="baseline"/>
        <w:rPr>
          <w:rFonts w:ascii="Segoe UI" w:hAnsi="Segoe UI" w:cs="Segoe UI"/>
          <w:color w:val="18214D"/>
        </w:rPr>
      </w:pPr>
      <w:r>
        <w:rPr>
          <w:rFonts w:ascii="Segoe UI" w:hAnsi="Segoe UI" w:cs="Segoe UI"/>
          <w:color w:val="18214D"/>
        </w:rPr>
        <w:t>Первый день</w:t>
      </w:r>
    </w:p>
    <w:p w:rsidR="00380B88" w:rsidRDefault="00380B88" w:rsidP="00380B88">
      <w:pPr>
        <w:pStyle w:val="a3"/>
        <w:shd w:val="clear" w:color="auto" w:fill="FFFFFF"/>
        <w:textAlignment w:val="baseline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В первый день заболевания характерно проявление первых симптомов, среди которых присутствуют:</w:t>
      </w:r>
    </w:p>
    <w:p w:rsidR="00380B88" w:rsidRDefault="00380B88" w:rsidP="00380B8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Высокая температура тела;</w:t>
      </w:r>
    </w:p>
    <w:p w:rsidR="00380B88" w:rsidRDefault="00380B88" w:rsidP="00380B8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Лихорадочное состояние;</w:t>
      </w:r>
    </w:p>
    <w:p w:rsidR="00380B88" w:rsidRDefault="00380B88" w:rsidP="00380B8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hAnsi="Segoe UI" w:cs="Segoe UI"/>
          <w:color w:val="000000"/>
          <w:sz w:val="27"/>
          <w:szCs w:val="27"/>
        </w:rPr>
      </w:pPr>
      <w:proofErr w:type="spellStart"/>
      <w:r>
        <w:rPr>
          <w:rFonts w:ascii="Segoe UI" w:hAnsi="Segoe UI" w:cs="Segoe UI"/>
          <w:color w:val="000000"/>
          <w:sz w:val="27"/>
          <w:szCs w:val="27"/>
        </w:rPr>
        <w:t>Першение</w:t>
      </w:r>
      <w:proofErr w:type="spellEnd"/>
      <w:r>
        <w:rPr>
          <w:rFonts w:ascii="Segoe UI" w:hAnsi="Segoe UI" w:cs="Segoe UI"/>
          <w:color w:val="000000"/>
          <w:sz w:val="27"/>
          <w:szCs w:val="27"/>
        </w:rPr>
        <w:t xml:space="preserve"> в горле;</w:t>
      </w:r>
    </w:p>
    <w:p w:rsidR="00380B88" w:rsidRDefault="00380B88" w:rsidP="00380B8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Боль в глазах;</w:t>
      </w:r>
    </w:p>
    <w:p w:rsidR="00380B88" w:rsidRDefault="00380B88" w:rsidP="00380B8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Слабость в теле;</w:t>
      </w:r>
    </w:p>
    <w:p w:rsidR="00380B88" w:rsidRDefault="00380B88" w:rsidP="00380B8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Озноб.</w:t>
      </w:r>
    </w:p>
    <w:p w:rsidR="00380B88" w:rsidRDefault="00380B88" w:rsidP="00380B88">
      <w:pPr>
        <w:pStyle w:val="a3"/>
        <w:shd w:val="clear" w:color="auto" w:fill="FFFFFF"/>
        <w:textAlignment w:val="baseline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Всё это может сопровождаться проблемами с дыханием, которое может быть затруднено, если заболевание протекает в тяжёлой форме.</w:t>
      </w:r>
    </w:p>
    <w:p w:rsidR="00380B88" w:rsidRDefault="00380B88" w:rsidP="00380B88">
      <w:pPr>
        <w:pStyle w:val="3"/>
        <w:shd w:val="clear" w:color="auto" w:fill="FFFFFF"/>
        <w:textAlignment w:val="baseline"/>
        <w:rPr>
          <w:rFonts w:ascii="Segoe UI" w:hAnsi="Segoe UI" w:cs="Segoe UI"/>
          <w:color w:val="18214D"/>
          <w:sz w:val="27"/>
          <w:szCs w:val="27"/>
        </w:rPr>
      </w:pPr>
      <w:r>
        <w:rPr>
          <w:rFonts w:ascii="Segoe UI" w:hAnsi="Segoe UI" w:cs="Segoe UI"/>
          <w:color w:val="18214D"/>
        </w:rPr>
        <w:t>Второй день</w:t>
      </w:r>
    </w:p>
    <w:p w:rsidR="00380B88" w:rsidRDefault="00380B88" w:rsidP="00380B88">
      <w:pPr>
        <w:pStyle w:val="a3"/>
        <w:shd w:val="clear" w:color="auto" w:fill="FFFFFF"/>
        <w:textAlignment w:val="baseline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В первую очередь вирус сильно бьёт по системе пищеварения. Такие симптомы появляются почти у каждого второго человека, который страдает от заболевания:</w:t>
      </w:r>
    </w:p>
    <w:p w:rsidR="00380B88" w:rsidRDefault="00380B88" w:rsidP="00380B8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Отказ от еды и потеря аппетита;</w:t>
      </w:r>
    </w:p>
    <w:p w:rsidR="00380B88" w:rsidRDefault="00380B88" w:rsidP="00380B8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Частый понос;</w:t>
      </w:r>
    </w:p>
    <w:p w:rsidR="00380B88" w:rsidRDefault="00380B88" w:rsidP="00380B8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Рвота и тошнота;</w:t>
      </w:r>
    </w:p>
    <w:p w:rsidR="00380B88" w:rsidRDefault="00380B88" w:rsidP="00380B8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Боли в желудке.</w:t>
      </w:r>
    </w:p>
    <w:p w:rsidR="00380B88" w:rsidRDefault="00380B88" w:rsidP="00380B88">
      <w:pPr>
        <w:pStyle w:val="a3"/>
        <w:shd w:val="clear" w:color="auto" w:fill="FFFFFF"/>
        <w:textAlignment w:val="baseline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Они могут сопровождать основные симптомы, которые проявились в первый день заболевания. Они могут быть выражены не так ярко, а температура периодически опускается и поднимается.</w:t>
      </w:r>
    </w:p>
    <w:p w:rsidR="00380B88" w:rsidRDefault="00380B88" w:rsidP="00380B88">
      <w:pPr>
        <w:pStyle w:val="3"/>
        <w:shd w:val="clear" w:color="auto" w:fill="FFFFFF"/>
        <w:textAlignment w:val="baseline"/>
        <w:rPr>
          <w:rFonts w:ascii="Segoe UI" w:hAnsi="Segoe UI" w:cs="Segoe UI"/>
          <w:color w:val="18214D"/>
        </w:rPr>
      </w:pPr>
      <w:r>
        <w:rPr>
          <w:rFonts w:ascii="Segoe UI" w:hAnsi="Segoe UI" w:cs="Segoe UI"/>
          <w:color w:val="18214D"/>
        </w:rPr>
        <w:lastRenderedPageBreak/>
        <w:t>Последующие дни</w:t>
      </w:r>
    </w:p>
    <w:p w:rsidR="00380B88" w:rsidRDefault="00380B88" w:rsidP="00380B88">
      <w:pPr>
        <w:pStyle w:val="a3"/>
        <w:shd w:val="clear" w:color="auto" w:fill="FFFFFF"/>
        <w:textAlignment w:val="baseline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В остальные дни возникают основные и дополнительные симптомы </w:t>
      </w:r>
      <w:proofErr w:type="spellStart"/>
      <w:r>
        <w:rPr>
          <w:rFonts w:ascii="Segoe UI" w:hAnsi="Segoe UI" w:cs="Segoe UI"/>
          <w:color w:val="000000"/>
          <w:sz w:val="27"/>
          <w:szCs w:val="27"/>
        </w:rPr>
        <w:t>коронавирусной</w:t>
      </w:r>
      <w:proofErr w:type="spellEnd"/>
      <w:r>
        <w:rPr>
          <w:rFonts w:ascii="Segoe UI" w:hAnsi="Segoe UI" w:cs="Segoe UI"/>
          <w:color w:val="000000"/>
          <w:sz w:val="27"/>
          <w:szCs w:val="27"/>
        </w:rPr>
        <w:t xml:space="preserve"> инфекции:</w:t>
      </w:r>
    </w:p>
    <w:p w:rsidR="00380B88" w:rsidRDefault="00380B88" w:rsidP="00380B8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Высокая устойчивая температура 38–39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 xml:space="preserve"> °С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t>;</w:t>
      </w:r>
    </w:p>
    <w:p w:rsidR="00380B88" w:rsidRDefault="00380B88" w:rsidP="00380B8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Сухой сильный кашель;</w:t>
      </w:r>
    </w:p>
    <w:p w:rsidR="00380B88" w:rsidRDefault="00380B88" w:rsidP="00380B8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Слабость в теле.</w:t>
      </w:r>
    </w:p>
    <w:p w:rsidR="00380B88" w:rsidRDefault="00380B88" w:rsidP="00380B88">
      <w:pPr>
        <w:pStyle w:val="a3"/>
        <w:shd w:val="clear" w:color="auto" w:fill="FFFFFF"/>
        <w:textAlignment w:val="baseline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По признакам и ощущениям заболевание напоминает грипп и это затрудняет выявление COVID-19, так как нет особых симптомов, по которым можно было бы отличить опасную инфекцию от обычной простуды. Сопутствовать основным симптомам могут:</w:t>
      </w:r>
    </w:p>
    <w:p w:rsidR="00380B88" w:rsidRDefault="00380B88" w:rsidP="00380B8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Насморк и заложенность;</w:t>
      </w:r>
    </w:p>
    <w:p w:rsidR="00380B88" w:rsidRDefault="00380B88" w:rsidP="00380B8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Боль в горле;</w:t>
      </w:r>
    </w:p>
    <w:p w:rsidR="00380B88" w:rsidRDefault="00380B88" w:rsidP="00380B8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Влажный кашель и мокрота;</w:t>
      </w:r>
    </w:p>
    <w:p w:rsidR="00380B88" w:rsidRDefault="00380B88" w:rsidP="00380B8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Озноб и боль в теле.</w:t>
      </w:r>
    </w:p>
    <w:p w:rsidR="00380B88" w:rsidRDefault="00380B88" w:rsidP="00380B88">
      <w:pPr>
        <w:spacing w:after="0"/>
        <w:textAlignment w:val="baseline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Ещё реже возникает потеря вкуса.</w:t>
      </w:r>
    </w:p>
    <w:p w:rsidR="00380B88" w:rsidRDefault="00380B88" w:rsidP="00380B88">
      <w:pPr>
        <w:pStyle w:val="3"/>
        <w:shd w:val="clear" w:color="auto" w:fill="FFFFFF"/>
        <w:textAlignment w:val="baseline"/>
        <w:rPr>
          <w:rFonts w:ascii="Segoe UI" w:hAnsi="Segoe UI" w:cs="Segoe UI"/>
          <w:color w:val="18214D"/>
          <w:sz w:val="27"/>
          <w:szCs w:val="27"/>
        </w:rPr>
      </w:pPr>
      <w:r>
        <w:rPr>
          <w:rFonts w:ascii="Segoe UI" w:hAnsi="Segoe UI" w:cs="Segoe UI"/>
          <w:color w:val="18214D"/>
        </w:rPr>
        <w:t>Последний день</w:t>
      </w:r>
    </w:p>
    <w:p w:rsidR="00380B88" w:rsidRDefault="00380B88" w:rsidP="00380B88">
      <w:pPr>
        <w:pStyle w:val="a3"/>
        <w:shd w:val="clear" w:color="auto" w:fill="FFFFFF"/>
        <w:textAlignment w:val="baseline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Температура понемногу снижается и приходит в норму, а основные симптомы 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отступают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t xml:space="preserve"> и начинается процесс выздоровления. Время лечения для каждого человека разное и занимает от одной до трёх недель. Это зависит от иммунитета больного. Чаще всего никаких осложнений не возникает, но за состоянием здоровья некоторое время нужно ещё пристально наблюдать.</w:t>
      </w:r>
    </w:p>
    <w:p w:rsidR="00380B88" w:rsidRDefault="00380B88" w:rsidP="00380B88">
      <w:pPr>
        <w:pStyle w:val="2"/>
        <w:shd w:val="clear" w:color="auto" w:fill="FFFFFF"/>
        <w:textAlignment w:val="baseline"/>
        <w:rPr>
          <w:rFonts w:ascii="Segoe UI" w:hAnsi="Segoe UI" w:cs="Segoe UI"/>
          <w:color w:val="F46A00"/>
        </w:rPr>
      </w:pPr>
      <w:bookmarkStart w:id="1" w:name="kak-protekaet-lyogkaya-forma-koronavirus"/>
      <w:bookmarkEnd w:id="1"/>
      <w:r>
        <w:rPr>
          <w:rFonts w:ascii="Segoe UI" w:hAnsi="Segoe UI" w:cs="Segoe UI"/>
          <w:color w:val="F46A00"/>
        </w:rPr>
        <w:t xml:space="preserve">Как протекает лёгкая форма </w:t>
      </w:r>
      <w:proofErr w:type="spellStart"/>
      <w:r>
        <w:rPr>
          <w:rFonts w:ascii="Segoe UI" w:hAnsi="Segoe UI" w:cs="Segoe UI"/>
          <w:color w:val="F46A00"/>
        </w:rPr>
        <w:t>коронавируса</w:t>
      </w:r>
      <w:proofErr w:type="spellEnd"/>
    </w:p>
    <w:p w:rsidR="00380B88" w:rsidRDefault="00380B88" w:rsidP="00380B88">
      <w:pPr>
        <w:pStyle w:val="a3"/>
        <w:shd w:val="clear" w:color="auto" w:fill="FFFFFF"/>
        <w:textAlignment w:val="baseline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По статистике у 80% людей </w:t>
      </w:r>
      <w:proofErr w:type="spellStart"/>
      <w:r>
        <w:rPr>
          <w:rFonts w:ascii="Segoe UI" w:hAnsi="Segoe UI" w:cs="Segoe UI"/>
          <w:color w:val="000000"/>
          <w:sz w:val="27"/>
          <w:szCs w:val="27"/>
        </w:rPr>
        <w:t>коронавирус</w:t>
      </w:r>
      <w:proofErr w:type="spellEnd"/>
      <w:r>
        <w:rPr>
          <w:rFonts w:ascii="Segoe UI" w:hAnsi="Segoe UI" w:cs="Segoe UI"/>
          <w:color w:val="000000"/>
          <w:sz w:val="27"/>
          <w:szCs w:val="27"/>
        </w:rPr>
        <w:t xml:space="preserve"> протекает в лёгкой форме. К лёгкой форме относятся все случаи заражения, когда инфекция проходит без осложнения в виде воспаления лёгких и не затрагивает дыхательные пути. Также это те случаи, когда вирус проходит бессимптомно и проходит как обычное заболевание.</w:t>
      </w:r>
    </w:p>
    <w:p w:rsidR="00380B88" w:rsidRDefault="00380B88" w:rsidP="00380B88">
      <w:pPr>
        <w:pStyle w:val="a3"/>
        <w:shd w:val="clear" w:color="auto" w:fill="FFFFFF"/>
        <w:textAlignment w:val="baseline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Наиболее частые симптомы лёгкой формы заболевания:</w:t>
      </w:r>
    </w:p>
    <w:p w:rsidR="00380B88" w:rsidRDefault="00380B88" w:rsidP="00380B8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Температура;</w:t>
      </w:r>
    </w:p>
    <w:p w:rsidR="00380B88" w:rsidRDefault="00380B88" w:rsidP="00380B8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Сухой кашель;</w:t>
      </w:r>
    </w:p>
    <w:p w:rsidR="00380B88" w:rsidRDefault="00380B88" w:rsidP="00380B8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lastRenderedPageBreak/>
        <w:t>Усталость.</w:t>
      </w:r>
    </w:p>
    <w:p w:rsidR="00380B88" w:rsidRDefault="00380B88" w:rsidP="00380B88">
      <w:pPr>
        <w:spacing w:after="0"/>
        <w:textAlignment w:val="baseline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Реже встречается боль в мышцах, горле и голове и заложенность в носу. Это наиболее частые симптомы, так как остальные относятся уже к другим формам заболевания.</w:t>
      </w:r>
    </w:p>
    <w:p w:rsidR="00380B88" w:rsidRDefault="00380B88" w:rsidP="00380B88">
      <w:pPr>
        <w:pStyle w:val="a3"/>
        <w:shd w:val="clear" w:color="auto" w:fill="FFFFFF"/>
        <w:textAlignment w:val="baseline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Чаще всего в лёгкой форме COVID-19 протекает у молодых людей, детей, а также пожилых людей, которые не страдают от хронических заболеваний. Это происходит благодаря крепкому иммунитету у человека, который способен побороть патогенные процессы. Но люди с бессимптомным заболеванием чаще всего становятся его переносчиком и потому они считаются причиной, по которой </w:t>
      </w:r>
      <w:proofErr w:type="spellStart"/>
      <w:r>
        <w:rPr>
          <w:rFonts w:ascii="Segoe UI" w:hAnsi="Segoe UI" w:cs="Segoe UI"/>
          <w:color w:val="000000"/>
          <w:sz w:val="27"/>
          <w:szCs w:val="27"/>
        </w:rPr>
        <w:t>коронавирусная</w:t>
      </w:r>
      <w:proofErr w:type="spellEnd"/>
      <w:r>
        <w:rPr>
          <w:rFonts w:ascii="Segoe UI" w:hAnsi="Segoe UI" w:cs="Segoe UI"/>
          <w:color w:val="000000"/>
          <w:sz w:val="27"/>
          <w:szCs w:val="27"/>
        </w:rPr>
        <w:t xml:space="preserve"> инфекция так быстро распространяется.</w:t>
      </w:r>
    </w:p>
    <w:p w:rsidR="00380B88" w:rsidRDefault="00380B88" w:rsidP="00380B88">
      <w:pPr>
        <w:pStyle w:val="2"/>
        <w:shd w:val="clear" w:color="auto" w:fill="FFFFFF"/>
        <w:textAlignment w:val="baseline"/>
        <w:rPr>
          <w:rFonts w:ascii="Segoe UI" w:hAnsi="Segoe UI" w:cs="Segoe UI"/>
          <w:color w:val="F46A00"/>
        </w:rPr>
      </w:pPr>
      <w:r>
        <w:rPr>
          <w:rFonts w:ascii="Segoe UI" w:hAnsi="Segoe UI" w:cs="Segoe UI"/>
          <w:color w:val="F46A00"/>
        </w:rPr>
        <w:t xml:space="preserve">Проходит ли </w:t>
      </w:r>
      <w:proofErr w:type="spellStart"/>
      <w:r>
        <w:rPr>
          <w:rFonts w:ascii="Segoe UI" w:hAnsi="Segoe UI" w:cs="Segoe UI"/>
          <w:color w:val="F46A00"/>
        </w:rPr>
        <w:t>коронавирус</w:t>
      </w:r>
      <w:proofErr w:type="spellEnd"/>
      <w:r>
        <w:rPr>
          <w:rFonts w:ascii="Segoe UI" w:hAnsi="Segoe UI" w:cs="Segoe UI"/>
          <w:color w:val="F46A00"/>
        </w:rPr>
        <w:t xml:space="preserve"> без лечения?</w:t>
      </w:r>
    </w:p>
    <w:p w:rsidR="00380B88" w:rsidRDefault="00380B88" w:rsidP="00380B88">
      <w:pPr>
        <w:pStyle w:val="a3"/>
        <w:shd w:val="clear" w:color="auto" w:fill="FFFFFF"/>
        <w:textAlignment w:val="baseline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Уже нередко были замечены случаи, когда </w:t>
      </w:r>
      <w:proofErr w:type="spellStart"/>
      <w:r>
        <w:rPr>
          <w:rFonts w:ascii="Segoe UI" w:hAnsi="Segoe UI" w:cs="Segoe UI"/>
          <w:color w:val="000000"/>
          <w:sz w:val="27"/>
          <w:szCs w:val="27"/>
        </w:rPr>
        <w:t>коронавирусная</w:t>
      </w:r>
      <w:proofErr w:type="spellEnd"/>
      <w:r>
        <w:rPr>
          <w:rFonts w:ascii="Segoe UI" w:hAnsi="Segoe UI" w:cs="Segoe UI"/>
          <w:color w:val="000000"/>
          <w:sz w:val="27"/>
          <w:szCs w:val="27"/>
        </w:rPr>
        <w:t xml:space="preserve"> инфекция у человека протекала бессимптомно или в лёгкой форме. В таких случаях симптомы инфекции 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напоминают простудное заболевание и лечится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t xml:space="preserve"> теми же лекарствами, что назначают при лечении гриппа, ОРВИ и других заболеваний. Полностью самостоятельно заболевание пройти не может, так как тогда человек попросту станет переносчиком. При появлении любых симптомов нужно обратиться к врачу.</w:t>
      </w:r>
    </w:p>
    <w:p w:rsidR="00380B88" w:rsidRDefault="00380B88" w:rsidP="00380B88">
      <w:pPr>
        <w:pStyle w:val="a3"/>
        <w:shd w:val="clear" w:color="auto" w:fill="FFFFFF"/>
        <w:textAlignment w:val="baseline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Заболевание склонно к стабильным и быстрым мутациям, но до сих пор известно лишь, что оно переходит из лёгкой формы в 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тяжёлую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t>. Напряжение в начале пандемии сильно изменилось, и было открыто много новых видов инфекции. Тем не менее, все они одинаково опасны: некоторые вирусы более заразны, а другие распространяются медленнее. В большинстве стран только легкие штаммы могут распространяться с течением времени, поскольку существует возможность изолировать население, которое перенесло тяжёлую форму заболевания, от общества. Следовательно, может быть создан коллективный иммунитет, который может замедлить и постепенно остановить пандемию.</w:t>
      </w:r>
    </w:p>
    <w:p w:rsidR="00380B88" w:rsidRDefault="00380B88"/>
    <w:sectPr w:rsidR="00380B88" w:rsidSect="008E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Aweso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6CAB"/>
    <w:multiLevelType w:val="multilevel"/>
    <w:tmpl w:val="6704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1E482D"/>
    <w:multiLevelType w:val="multilevel"/>
    <w:tmpl w:val="4BAE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4F102C"/>
    <w:multiLevelType w:val="multilevel"/>
    <w:tmpl w:val="4148E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3B161F"/>
    <w:multiLevelType w:val="multilevel"/>
    <w:tmpl w:val="C2527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1F2586"/>
    <w:multiLevelType w:val="multilevel"/>
    <w:tmpl w:val="A24A7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A82D64"/>
    <w:multiLevelType w:val="multilevel"/>
    <w:tmpl w:val="330CD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936402"/>
    <w:multiLevelType w:val="multilevel"/>
    <w:tmpl w:val="F160A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684F49"/>
    <w:multiLevelType w:val="multilevel"/>
    <w:tmpl w:val="C1D82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C84BA3"/>
    <w:multiLevelType w:val="multilevel"/>
    <w:tmpl w:val="C276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832620"/>
    <w:multiLevelType w:val="multilevel"/>
    <w:tmpl w:val="C3B0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C55F0D"/>
    <w:multiLevelType w:val="multilevel"/>
    <w:tmpl w:val="9CB8D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4D5FDD"/>
    <w:multiLevelType w:val="multilevel"/>
    <w:tmpl w:val="EE782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F27217"/>
    <w:multiLevelType w:val="multilevel"/>
    <w:tmpl w:val="561E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743BAD"/>
    <w:multiLevelType w:val="multilevel"/>
    <w:tmpl w:val="187E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9"/>
  </w:num>
  <w:num w:numId="5">
    <w:abstractNumId w:val="8"/>
  </w:num>
  <w:num w:numId="6">
    <w:abstractNumId w:val="10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  <w:num w:numId="11">
    <w:abstractNumId w:val="5"/>
  </w:num>
  <w:num w:numId="12">
    <w:abstractNumId w:val="11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380B88"/>
    <w:rsid w:val="000A3F3B"/>
    <w:rsid w:val="000A5493"/>
    <w:rsid w:val="001E1502"/>
    <w:rsid w:val="00254416"/>
    <w:rsid w:val="00280941"/>
    <w:rsid w:val="00284873"/>
    <w:rsid w:val="002A5CD5"/>
    <w:rsid w:val="00380B88"/>
    <w:rsid w:val="004D4FF1"/>
    <w:rsid w:val="00570D77"/>
    <w:rsid w:val="0068535A"/>
    <w:rsid w:val="006E0389"/>
    <w:rsid w:val="008B6BF4"/>
    <w:rsid w:val="008E686F"/>
    <w:rsid w:val="00C27240"/>
    <w:rsid w:val="00C42EB5"/>
    <w:rsid w:val="00CA27B2"/>
    <w:rsid w:val="00D152B2"/>
    <w:rsid w:val="00D21F8C"/>
    <w:rsid w:val="00D863DF"/>
    <w:rsid w:val="00DC269F"/>
    <w:rsid w:val="00FC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86F"/>
  </w:style>
  <w:style w:type="paragraph" w:styleId="1">
    <w:name w:val="heading 1"/>
    <w:basedOn w:val="a"/>
    <w:next w:val="a"/>
    <w:link w:val="10"/>
    <w:uiPriority w:val="9"/>
    <w:qFormat/>
    <w:rsid w:val="00380B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80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0B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0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80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80B88"/>
    <w:rPr>
      <w:i/>
      <w:iCs/>
    </w:rPr>
  </w:style>
  <w:style w:type="character" w:customStyle="1" w:styleId="seorus">
    <w:name w:val="seorus"/>
    <w:basedOn w:val="a0"/>
    <w:rsid w:val="00380B88"/>
  </w:style>
  <w:style w:type="character" w:styleId="a5">
    <w:name w:val="Hyperlink"/>
    <w:basedOn w:val="a0"/>
    <w:uiPriority w:val="99"/>
    <w:semiHidden/>
    <w:unhideWhenUsed/>
    <w:rsid w:val="00380B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80B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0B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c-title">
    <w:name w:val="kc-title"/>
    <w:basedOn w:val="a0"/>
    <w:rsid w:val="00380B88"/>
  </w:style>
  <w:style w:type="paragraph" w:styleId="a6">
    <w:name w:val="Balloon Text"/>
    <w:basedOn w:val="a"/>
    <w:link w:val="a7"/>
    <w:uiPriority w:val="99"/>
    <w:semiHidden/>
    <w:unhideWhenUsed/>
    <w:rsid w:val="0038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B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7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48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5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romarine.kz/sostav/vitaminy.html" TargetMode="External"/><Relationship Id="rId13" Type="http://schemas.openxmlformats.org/officeDocument/2006/relationships/hyperlink" Target="https://doromarine.kz/sostav/vitaminy/kompleks-vitaminov-dlya-detej-doromarin.html" TargetMode="External"/><Relationship Id="rId18" Type="http://schemas.openxmlformats.org/officeDocument/2006/relationships/hyperlink" Target="https://doromarine.kz/sostav/morskoj-kaltsij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oronainfo.ru/articles/koronavirus-po-dnyam.html" TargetMode="External"/><Relationship Id="rId7" Type="http://schemas.openxmlformats.org/officeDocument/2006/relationships/hyperlink" Target="https://doromarine.kz/pokazaniya/otit-u-detej.html" TargetMode="External"/><Relationship Id="rId12" Type="http://schemas.openxmlformats.org/officeDocument/2006/relationships/hyperlink" Target="https://doromarine.kz/pokazaniya/immunitet-rebenka.html" TargetMode="External"/><Relationship Id="rId17" Type="http://schemas.openxmlformats.org/officeDocument/2006/relationships/hyperlink" Target="https://doromarine.kz/sostav/ekstrakt-trepanga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romarine.kz/sostav/ekstrakt-trepanga.html" TargetMode="External"/><Relationship Id="rId20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s://doromarine.kz/pokazaniya/pnevmoniya-u-detej.html" TargetMode="External"/><Relationship Id="rId11" Type="http://schemas.openxmlformats.org/officeDocument/2006/relationships/hyperlink" Target="https://doromarine.kz/pokazaniya/kashel-u-rebenka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doromarine.kz/pokazaniya/bronkhit-u-detej.html" TargetMode="External"/><Relationship Id="rId15" Type="http://schemas.openxmlformats.org/officeDocument/2006/relationships/hyperlink" Target="https://doromarine.kz/sostav/laminariya-dalnevostochnaya.html" TargetMode="External"/><Relationship Id="rId23" Type="http://schemas.openxmlformats.org/officeDocument/2006/relationships/hyperlink" Target="https://koronainfo.ru/articles/koronavirus-po-dnyam.html" TargetMode="External"/><Relationship Id="rId10" Type="http://schemas.openxmlformats.org/officeDocument/2006/relationships/hyperlink" Target="https://doromarine.kz/sostav/mikro-i-makroelementy.html" TargetMode="External"/><Relationship Id="rId19" Type="http://schemas.openxmlformats.org/officeDocument/2006/relationships/hyperlink" Target="https://doromarine.kz/sostav/fruktovyj-so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romarine.kz/sostav/vitaminy/vitamin-c-askorbinovaya-kislota-krepkoe-zdorove-rebenka.html" TargetMode="External"/><Relationship Id="rId14" Type="http://schemas.openxmlformats.org/officeDocument/2006/relationships/hyperlink" Target="https://doromarine.kz/pokazaniya/allergiya-u-rebenka.html" TargetMode="External"/><Relationship Id="rId22" Type="http://schemas.openxmlformats.org/officeDocument/2006/relationships/hyperlink" Target="https://koronainfo.ru/articles/koronavirus-po-dnya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2634</Words>
  <Characters>15018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2020-08-17T09:26:00Z</dcterms:created>
  <dcterms:modified xsi:type="dcterms:W3CDTF">2020-08-17T09:43:00Z</dcterms:modified>
</cp:coreProperties>
</file>