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00B050"/>
          <w:sz w:val="28"/>
          <w:szCs w:val="28"/>
        </w:rPr>
      </w:pPr>
      <w:r w:rsidRPr="00B21791">
        <w:rPr>
          <w:rFonts w:ascii="Comic Sans MS" w:hAnsi="Comic Sans MS"/>
          <w:b/>
          <w:bCs/>
          <w:color w:val="00B050"/>
          <w:sz w:val="28"/>
          <w:szCs w:val="28"/>
        </w:rPr>
        <w:t>Консультация для родителей</w:t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00B050"/>
          <w:sz w:val="28"/>
          <w:szCs w:val="28"/>
        </w:rPr>
      </w:pPr>
      <w:r w:rsidRPr="00B21791">
        <w:rPr>
          <w:rFonts w:ascii="Comic Sans MS" w:hAnsi="Comic Sans MS"/>
          <w:b/>
          <w:bCs/>
          <w:color w:val="00B050"/>
          <w:sz w:val="28"/>
          <w:szCs w:val="28"/>
        </w:rPr>
        <w:t>«Что делать, если ребенок говорит грубые и неприличные слова?»</w:t>
      </w:r>
    </w:p>
    <w:p w:rsid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bookmarkStart w:id="0" w:name="h.gjdgxs"/>
      <w:bookmarkEnd w:id="0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Ребенок дошкольного возраста активно впитывает все, что видит и слышит, что происходит вокруг него. Он не просто видит и слышит, но и непроизвольно запоминает все увиденное и услышанное. Поэтому, как ни банально это звучит, в первую очередь родители должны следить за своей речью.</w:t>
      </w:r>
    </w:p>
    <w:p w:rsidR="000B37ED" w:rsidRDefault="000B37ED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</w:p>
    <w:p w:rsid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04F5F4F" wp14:editId="40083CC1">
            <wp:extent cx="2476500" cy="2349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956" cy="234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7ED" w:rsidRPr="00B21791" w:rsidRDefault="000B37ED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</w:p>
    <w:p w:rsidR="00B21791" w:rsidRPr="00B21791" w:rsidRDefault="005760FA" w:rsidP="00810FB0">
      <w:pPr>
        <w:shd w:val="clear" w:color="auto" w:fill="FFFF99"/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 xml:space="preserve"> К</w:t>
      </w:r>
      <w:r w:rsidR="00B21791" w:rsidRPr="00B21791">
        <w:rPr>
          <w:rFonts w:ascii="Comic Sans MS" w:hAnsi="Comic Sans MS"/>
          <w:b/>
          <w:color w:val="00B050"/>
          <w:sz w:val="28"/>
          <w:szCs w:val="28"/>
        </w:rPr>
        <w:t>ак поступить, если мы слышим от ребенка неприличные слова?</w:t>
      </w:r>
      <w:r w:rsidR="00B21791" w:rsidRPr="00B21791">
        <w:rPr>
          <w:rFonts w:ascii="Comic Sans MS" w:hAnsi="Comic Sans MS"/>
          <w:color w:val="00B050"/>
          <w:sz w:val="28"/>
          <w:szCs w:val="28"/>
        </w:rPr>
        <w:t xml:space="preserve"> </w:t>
      </w:r>
    </w:p>
    <w:p w:rsidR="000B37ED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Прежде всего</w:t>
      </w:r>
      <w:r w:rsidR="005760FA">
        <w:rPr>
          <w:rFonts w:ascii="Comic Sans MS" w:hAnsi="Comic Sans MS"/>
          <w:color w:val="404040" w:themeColor="text1" w:themeTint="BF"/>
          <w:sz w:val="28"/>
          <w:szCs w:val="28"/>
        </w:rPr>
        <w:t>,</w:t>
      </w: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 xml:space="preserve"> необходимее спокойно, без лишних эмоций сказать ему, что так говорить нельзя. Вместо этих слов можно сказать</w:t>
      </w:r>
      <w:proofErr w:type="gramStart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 xml:space="preserve"> ,</w:t>
      </w:r>
      <w:proofErr w:type="gramEnd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 xml:space="preserve"> например вот так…. И взрослый дает образец другого высказывания, которое заменит произнесенную глупость. Ведь иногда ребенок говорит что – то не так, как хочется нам, потому что не умеет и не знает, как можно сказать по </w:t>
      </w:r>
      <w:r w:rsidR="005760FA">
        <w:rPr>
          <w:rFonts w:ascii="Comic Sans MS" w:hAnsi="Comic Sans MS"/>
          <w:color w:val="404040" w:themeColor="text1" w:themeTint="BF"/>
          <w:sz w:val="28"/>
          <w:szCs w:val="28"/>
        </w:rPr>
        <w:t xml:space="preserve">- </w:t>
      </w:r>
      <w:proofErr w:type="gramStart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другому</w:t>
      </w:r>
      <w:proofErr w:type="gramEnd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 xml:space="preserve">. Не следует читать малышу длинных нотаций. Вряд ли он услышит все, что вы ему сказали, а </w:t>
      </w:r>
      <w:bookmarkStart w:id="1" w:name="_GoBack"/>
      <w:bookmarkEnd w:id="1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тем более изменит свое поведение.</w:t>
      </w:r>
    </w:p>
    <w:p w:rsidR="00B21791" w:rsidRPr="000B37ED" w:rsidRDefault="005760FA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Fonts w:ascii="Comic Sans MS" w:hAnsi="Comic Sans MS"/>
          <w:b/>
          <w:bCs/>
          <w:color w:val="00B050"/>
          <w:sz w:val="28"/>
          <w:szCs w:val="28"/>
        </w:rPr>
        <w:lastRenderedPageBreak/>
        <w:t>Итак, е</w:t>
      </w:r>
      <w:r w:rsidR="00B21791" w:rsidRPr="00B21791">
        <w:rPr>
          <w:rFonts w:ascii="Comic Sans MS" w:hAnsi="Comic Sans MS"/>
          <w:b/>
          <w:bCs/>
          <w:color w:val="00B050"/>
          <w:sz w:val="28"/>
          <w:szCs w:val="28"/>
        </w:rPr>
        <w:t>сли ребенок говорит грубые слова, попробуйте</w:t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- Объясните ребенку, что такие слова говорить нельзя</w:t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- Покажите, какими словами можно заменить грубость</w:t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- Не ругайте его</w:t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- Дайте ребенку возможность выплеснуть его агрессию другим способом, например в игре</w:t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- Отвлеките ребенка</w:t>
      </w:r>
      <w:r w:rsidR="000B37ED">
        <w:rPr>
          <w:rFonts w:ascii="Comic Sans MS" w:hAnsi="Comic Sans MS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70F96E7" wp14:editId="4C1CC6C7">
            <wp:extent cx="1424940" cy="181355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81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- Не угрожайте ему наказанием</w:t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- Кратко извинитесь перед окружающими, если вы находитесь в общественном месте</w:t>
      </w:r>
    </w:p>
    <w:p w:rsidR="00B21791" w:rsidRP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 xml:space="preserve">- Помните, что вы не имеете права ругать чужих детей, думая, что ваш ребенок «набрался» от них. Это не </w:t>
      </w:r>
      <w:proofErr w:type="gramStart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всегда</w:t>
      </w:r>
      <w:proofErr w:type="gramEnd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 xml:space="preserve"> правда.</w:t>
      </w:r>
    </w:p>
    <w:p w:rsidR="00B21791" w:rsidRDefault="00B21791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 xml:space="preserve">- В тяжелом случае – проконсультируйтесь у специалистов (психолог, </w:t>
      </w:r>
      <w:proofErr w:type="spellStart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нейропсихолог</w:t>
      </w:r>
      <w:proofErr w:type="spellEnd"/>
      <w:r w:rsidRPr="00B21791">
        <w:rPr>
          <w:rFonts w:ascii="Comic Sans MS" w:hAnsi="Comic Sans MS"/>
          <w:color w:val="404040" w:themeColor="text1" w:themeTint="BF"/>
          <w:sz w:val="28"/>
          <w:szCs w:val="28"/>
        </w:rPr>
        <w:t>, невропатолог) - это может быть вызвано заболеванием нервной системы.</w:t>
      </w:r>
    </w:p>
    <w:p w:rsidR="000B37ED" w:rsidRPr="00B21791" w:rsidRDefault="000B37ED" w:rsidP="00810FB0">
      <w:pPr>
        <w:shd w:val="clear" w:color="auto" w:fill="FFFF99"/>
        <w:jc w:val="center"/>
        <w:rPr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702963D" wp14:editId="094A62C1">
            <wp:extent cx="2354580" cy="204848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0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C0" w:rsidRPr="00B21791" w:rsidRDefault="007524C0" w:rsidP="00810FB0">
      <w:pPr>
        <w:shd w:val="clear" w:color="auto" w:fill="FFFF99"/>
        <w:rPr>
          <w:color w:val="404040" w:themeColor="text1" w:themeTint="BF"/>
        </w:rPr>
      </w:pPr>
    </w:p>
    <w:sectPr w:rsidR="007524C0" w:rsidRPr="00B2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45"/>
    <w:rsid w:val="000B37ED"/>
    <w:rsid w:val="000B744B"/>
    <w:rsid w:val="000E2AF2"/>
    <w:rsid w:val="00114D86"/>
    <w:rsid w:val="001D7687"/>
    <w:rsid w:val="00523DFB"/>
    <w:rsid w:val="00541B45"/>
    <w:rsid w:val="00565009"/>
    <w:rsid w:val="005760FA"/>
    <w:rsid w:val="006002CC"/>
    <w:rsid w:val="00724E82"/>
    <w:rsid w:val="007524C0"/>
    <w:rsid w:val="00810FB0"/>
    <w:rsid w:val="00932CDB"/>
    <w:rsid w:val="00B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ясмина</dc:creator>
  <cp:lastModifiedBy>ясмина</cp:lastModifiedBy>
  <cp:revision>2</cp:revision>
  <dcterms:created xsi:type="dcterms:W3CDTF">2016-02-11T08:30:00Z</dcterms:created>
  <dcterms:modified xsi:type="dcterms:W3CDTF">2016-02-11T08:30:00Z</dcterms:modified>
</cp:coreProperties>
</file>