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D0" w:rsidRDefault="001000D0" w:rsidP="001000D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1000D0">
        <w:rPr>
          <w:rFonts w:ascii="Arial" w:eastAsia="Times New Roman" w:hAnsi="Arial" w:cs="Arial"/>
          <w:color w:val="333333"/>
          <w:sz w:val="45"/>
          <w:szCs w:val="45"/>
        </w:rPr>
        <w:t>Индивидуализация детей дошкольного возраста. 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Создание благоприятных условий для реализации принципа индивидуализации ДОУ в рамках внедрения ФГОС ДО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Ребенок—это солнце, вокруг которого вращается весь педагогический процесс, его сила должна быть выявлена, интересы удовлетворены, способности развиты.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Индивидуализация 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 д. В противовес восприятию ребенка как «пустой корзины», которую воспитатель «наполняет» информацией, индивидуализация рассматривает ребенка и воспитателя так, как будто бы они вместе закладывают основы личности, в том числе начала ключевых компетенцией, сообразных дошкольному детству.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Сегодня, в силу ряда причин, ребенок лишен возможности наблюдать за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осуществлением взрослыми различных культурных практик.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объясняется тем, что трудовая деятельность, как правило, совершается за пределами дома, а практическая бытовая деятельность носит однообразный характер.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 самым, ребенок лишен возможности наблюдать, как трудятся взрослые, и посильно помогать им. Кроме того, современные родители не всегда осознают ценность общения, игры, продуктивных форм деятельности. У них бытует мнение, что образование ребенка начинается лишь в том момент, когда он приступает к освоению знаково-символических форм (букв, цифр и пр.) . В детском саду совместная деятельность взрослого с детьми тоже носит эпизодический характер – одному воспитателю сложно уделить должное внимание каждому ребенку группы.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Поэтому, актуальной становится проблема новой траектории образовательного процесса, вариантов качественного изменения содержания воспитательной- образовательного процесса в рамках внедрения ФГОС ДО, который должна начинаться с самого ребенка, исходить из потребностей личности ребенка.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Создание таких условий при реализации которых он проявляет себя в качестве субъекта собственной деятельности, свободно определяющего и реализующего собственные цели, имеющий собственный опыт, добровольно возлагающий на себя ответственность за результаты своей деятельности. для полноценного проявления и развития личности в образовательном процессе и ее адаптации в обществе.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средствам, которые позволяют направлять в педагогически ценном русле инициативу ребенка, а не ущемлять ее, которые дают возможность дошкольному образовательному учреждению реализовать ФГОС, мы относим: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– изменение форм взаимодействия взрослого и ребенка;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– реструктуризацию содержания образовательной деятельности;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– рациональную организацию предметно-пространственной среды;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– эффективное взаимодействие детского сада с семьей.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Рассмотрим более подробно в контексте работы дошкольного учреждения. Изменение образовательной деятельности возможно при совершенствовании условий жизнедеятельности детей в ДОУ, предусматривающих открытое предметно-развивающее пространство или пространство детско-взрослого сообщества.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Это особенно важно в аспекте групповой динамики – тенденции дошкольников "заражаться" текущими интересами сверстников и присоединяться к их деятельности. предметно-пространственной среда, обеспечивающей уважение к личности каждого ребенка, развивающей его уверенность в себе, инициативность, творческие способности, самостоятельность и ответственность, умение принимать и осуществлять перемены, критически мыслить, осуществлять выбор, ставить и решать задачи, проявлять творчество, фантазию. Ребенок действуя по схеме "вижу – действую", продиктован принцип доступности и единства.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Ситуация, когда каждый ребенок в группе занят своим делом – это и есть индивидуализация, возникающая естественным образом. Для того чтобы естественная индивидуализация могла состояться, от взрослых требуется умение создавать развивающую среду, стимулирующую активность детей, время для игр и самостоятельных занятий, охраняемое взрослыми и готовность оказать помощь и поддержку в ситуациях, когда они нужны.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Принцип активности, творчества реализуется через возможность коллективного участия взрослого и ребенка в создании окружающей среды. Можно совместными усилиями организовать персональную выставку работ, собрать коллекцию, создать временные игровые зоны с использованием опытно-экспериментальных центров, мастерских и др.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Предоставление девочкам и мальчикам возможности проявлять свои склонности в соответствии с принятыми в обществе нормами реализует принцип "половых и возрастных" различий, например внедрение и реализация долгосрочного проекта «коса – девичья краса! ».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целью индивидуализации педагогического процесса используются следующие компоненты детской субкультуры. В каждой группе есть стенд или уголок «Мое настроение», "Уголок именинника".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группах старшего возраста в творческой форме воспитатель совместно с ребенком фиксируют его достижения.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Иными словами, группа насыщена постоянными и временными компонентами детской субкультуры, помогающими дошкольникам глубже познать и раскрыть свои возможности и возможности сверстников, освоить социальные роли и взаимоотношения, партнерство, уяснить ценности окружающего мира и адаптироваться в социальном мире.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Каждая группа индивидуальна и своеобразна. Педагог наполняет ее, ориентируясь на индивидуальные особенности каждого ребенка и коллектива в </w:t>
      </w:r>
      <w:r>
        <w:rPr>
          <w:rFonts w:ascii="Arial" w:hAnsi="Arial" w:cs="Arial"/>
          <w:color w:val="333333"/>
        </w:rPr>
        <w:lastRenderedPageBreak/>
        <w:t>целом. Так, в группе, где преобладающее количество мальчиков, больше машин, конструкторов, предметов для двигательной активности.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Маленькие творческие мастерские наполнены разнообразным, стимулирующим деятельность ребенка материалом, развивающими играми.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каждой группе есть игры-самоделки, изготовленные дошкольниками совместно с родителями и воспитателем. Например, в детском саду прошел конкурс «Вторая жизнь коробки», где родители изготовили своими руками множество мобильных игровых форм 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Материалы в группе могут также воплощаться во временных компонентах детской субкультуры, т. е. присутствующих периодически, например, коллекциях, газетах, выставках, мини-музеях.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Коллекционирование – доступный детям вид деятельности, учитывающий их индивидуальные интересы и удовлетворяющий потребности в "собирательстве сокровищ".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процессе коллекционирования ребенок учится систематизировать и изучать собираемые предметы. Педагог помогает с поиском новых экспонатов, информации в книгах и энциклопедиях, организацией посещения музея. Представляя детям чью-либо коллекцию, рассказывая о ней, он вызывает у сверстников интерес к созданию собственной. Коллекции могут быть представлены открытками, иллюстрациями, предметами неживой природы, муляжами, игрушками и др.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Помимо создания коллекций дети могут поочередно оформлять свои мини-музеи по интересующей теме. В подготовке и оформлении материалов принимают участие родители.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Стенд «Наш веселый детский сад» показывает все способности ребенка. Стенд «Наши достижения» используется для демонстрации достижений воспитанников в городских, областных конкурсах, выставках.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Постоянно действующая выставка совместно с родителями, у ребенка развивает его и вызывает чувство гордости за свою семью.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Территория ДОУ – отличное место для детской субкультуры. Дети создают собственные выставки которые украшают детский сад.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Организованная таким образом личностно ориентированная среда в помещениях и на территории ДОУ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творчество.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Определиться с выбором деятельности в младшем дошкольном возрасте помогает кубик путеводитель. В старшем дошкольном возрасте проектирование ребенком своего дня осуществляется по макету «Наш день», где Родитель – активный участник, Воспитатель– помощник.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Кружковая деятельность в ДОУ носит систематичный характер. Работа направлена на художественно- эстетическое, физическое, речевое развитие.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старшего дошкольного возраста имеют право выбрать понравившийся и м объект и взять над ним шефство (например, ухаживать за родниками, следить за чистотой в детском парке, навещать участника ВОВ).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 работе активно используется ИКТ, презентации, видео зарисовки, домашнее задание по созданию презентаций, фильмов.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работе с родителями, хочется отметить инновационные подходы в работе, такие как обратная связь. СМС почта приобрела большую популярность среди родителей. Родители знакомы с сайтом ДОУ, еженедельно просматривают страничку группы, в рубрике домашнее задание отражаются основные моменты образовательного процесса.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Таким образом, индивидуализация образовательного процесса позволяет учитывать интересы, возможности и социальную ситуацию развития воспитанников дошкольной образовательной организации.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Социально-игровой опыт, который приобретает ребенок в период дошкольного детства (при грамотной организации работы с ним на основе игровой деятельности) оказывает существенное влияние на становление его эмоциональной, нравственной и интеллектуальной компетентности ребенка, позволяя формироваться готовности к обучению в школе в целом, и обеспечить каждому воспитаннику активный школьный старт.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Индивидуализация – это развитие особенностей, выделяющих личность из окружающей ее массы.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общих положениях ФГОС в пункте 1.4. - раскрыты основные принципы, направленные на развитие индивидуализации дошкольного образования: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-поддержка инициативы детей в различных видах деятельности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-возрастная адекватность дошкольного образования (соответствие условий, требований, методов возрасту и особенностям развития) 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 педагога: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 педагога: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-формировать у детей адекватные представления о взаимосвязях в системе «</w:t>
      </w:r>
      <w:proofErr w:type="spellStart"/>
      <w:r>
        <w:rPr>
          <w:rFonts w:ascii="Arial" w:hAnsi="Arial" w:cs="Arial"/>
          <w:color w:val="333333"/>
        </w:rPr>
        <w:t>человек-окружающий</w:t>
      </w:r>
      <w:proofErr w:type="spellEnd"/>
      <w:r>
        <w:rPr>
          <w:rFonts w:ascii="Arial" w:hAnsi="Arial" w:cs="Arial"/>
          <w:color w:val="333333"/>
        </w:rPr>
        <w:t xml:space="preserve"> мир» и в самом окружающем мире, базирующихся на общечеловеческих принципах;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-индивидуализация образования каждого ребенка;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-формировать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целесообразности и его пониманий, принятий;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-формировать систему умений и навыков (технологий) и стратегий ценностного взаимодействия с миром;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-стимулировать творческое проявление себя миру и познание мира через </w:t>
      </w:r>
      <w:proofErr w:type="spellStart"/>
      <w:r>
        <w:rPr>
          <w:rFonts w:ascii="Arial" w:hAnsi="Arial" w:cs="Arial"/>
          <w:color w:val="333333"/>
        </w:rPr>
        <w:t>креативные</w:t>
      </w:r>
      <w:proofErr w:type="spellEnd"/>
      <w:r>
        <w:rPr>
          <w:rFonts w:ascii="Arial" w:hAnsi="Arial" w:cs="Arial"/>
          <w:color w:val="333333"/>
        </w:rPr>
        <w:t xml:space="preserve"> способы освоения окружающей действительности в специфических видах детской деятельности;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-создать условия для развития самостоятельности в планировании и реализации своих замыслов ребенком;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-своевременно выявлять, поддерживать и развивать детские способности, детские интересы;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-формирование и развитие у дошкольников качеств личности, обеспечивающих возможность социального самоопределения ребенка, самостоятельности и инициативности;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-создать условия для развития самостоятельности в планировании, реализации замыслов;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-разработать систему ППС индивидуального сопровождения ребенка;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-развивать активность дошкольника в различных видах детской деятельности условий социализации и индивидуализации детей.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Условия для осуществления индивидуализации: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1) обеспечение эмоционального благополучия через: непосредственное общение с каждым ребенком; уважительное отношение к каждому ребенку, к его чувствам и потребностям;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2) поддержку индивидуальности и инициативы детей через: создание условий для свободного выбора ребенком деятельности, участников совместной деятельности; создание условий для принятия ребенком решений, выражения своих чувств и мыслей; </w:t>
      </w:r>
      <w:proofErr w:type="spellStart"/>
      <w:r>
        <w:rPr>
          <w:rFonts w:ascii="Arial" w:hAnsi="Arial" w:cs="Arial"/>
          <w:color w:val="333333"/>
        </w:rPr>
        <w:t>недирективную</w:t>
      </w:r>
      <w:proofErr w:type="spellEnd"/>
      <w:r>
        <w:rPr>
          <w:rFonts w:ascii="Arial" w:hAnsi="Arial" w:cs="Arial"/>
          <w:color w:val="333333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 д.) 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3) 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ребенка, через: создание условий для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пространства; оценку индивидуального развития детей;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</w:t>
      </w:r>
      <w:r>
        <w:rPr>
          <w:rFonts w:ascii="Arial" w:hAnsi="Arial" w:cs="Arial"/>
          <w:color w:val="333333"/>
        </w:rPr>
        <w:lastRenderedPageBreak/>
        <w:t>совместно с семьей на основе выявления потребностей и поддержки образовательных инициатив семьи.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Воспитателю необходимо расширять у детей необходимые знания, актуализировать их личный опыт, создавать положительный эмоциональный настрой, побуждать к целесообразной полезной занятости.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Механизмы организация воспитателем индивидуализации детей: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Механизмы (обязательные требования) 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-диагностика способностей и склонностей ребенка;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-составление траектории успешности ребенка через создание ситуации выбора и ситуации успешности: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целенаправленное использование метода проб и ошибок;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расширение спектра материалов, способов деятельности;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учет принципов развития ребенка как субъекта собственной деятельности (приемы планирования) 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-алгоритмы последовательности действий: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создание педагогических условий для развития волевых качеств – стремления довести дело до конца ребенком;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определение технологии помощи и поддержки сопровождения развития ребенка: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а) методы; б) средства; в) свободные и регламентированные формы взаимодействия (общение и деятельность) 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Специально организованные занятия в кружках,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Специальные образовательные ситуации.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Свободная деятельность детей творческого и продуктивного характера,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Совместная познавательная деятельность субъектов в системе «взрослый-педагог-ребенок» и соответствующих ей подсистемах «педагог-ребенок (дети) », «педагог-ребенок-родитель», «ребенок-ребенок (дети) ».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Результаты индивидуализации ребенка: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Диагностика траектории успешности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Детское </w:t>
      </w:r>
      <w:proofErr w:type="spellStart"/>
      <w:r>
        <w:rPr>
          <w:rFonts w:ascii="Arial" w:hAnsi="Arial" w:cs="Arial"/>
          <w:color w:val="333333"/>
        </w:rPr>
        <w:t>портфолио</w:t>
      </w:r>
      <w:proofErr w:type="spellEnd"/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Детские проекты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spellStart"/>
      <w:r>
        <w:rPr>
          <w:rFonts w:ascii="Arial" w:hAnsi="Arial" w:cs="Arial"/>
          <w:color w:val="333333"/>
        </w:rPr>
        <w:t>Родительско</w:t>
      </w:r>
      <w:proofErr w:type="spellEnd"/>
      <w:r>
        <w:rPr>
          <w:rFonts w:ascii="Arial" w:hAnsi="Arial" w:cs="Arial"/>
          <w:color w:val="333333"/>
        </w:rPr>
        <w:t xml:space="preserve"> – детские проекты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Презентация продуктов детской деятельности</w:t>
      </w:r>
    </w:p>
    <w:p w:rsidR="001000D0" w:rsidRDefault="001000D0" w:rsidP="001000D0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Формирование способности планирования самостоятельной деятельности у дошкольников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Индивидуализация детей дошкольного возраста.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(Умение детей планировать свою самостоятельную деятельность.)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2. C 1 января 2014г. вступил в силу приказ Мин. Обр. науки Российской Федерации, «Об утверждении федерального государственного образовательного стандарта дошкольного образования».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Изучив данный стандарт, мы отметили, что большое внимание уделено развитию индивидуализации дошкольников. Это отражено в следующих пунктах, которые вы видите на экране. Хочется отметить пункт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3.2.5. ФГОС, в котором определены условия для поддержки индивидуальности и инициативы детей (они отображены на слайде) 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Изучая проблему индивидуализации детей дошкольного возраста, мы поставили перед собой определенные задачи, представленные на слайде.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Как результат своей деятельности, нам хочется увидеть умение детей дошкольного возраста, применять самостоятельно, усвоенные знания по программе детского сада.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Умение организовать самостоятельную деятельность раскрывается и конкретизируется в комплексе организационных (или общих) и специальных умений. Организационные умения имеют широкую сферу применения, используются в процессе выполнения всех видов самостоятельной деятельности и подразделяются на умение ребенка определить цель деятельности, спланировать, реализовать намеченное, умение осуществить самоконтроль и самооценку. Все организационные умения тесно связаны между собой и в своем единстве образуют способ выполнения деятельности.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Практика показала, что в процессе занятий, воспитатель учит детей ставить цель, планировать, выполнять контрольно-корректировочные действия. Но в этом случае общие способы действий формируются в ходе реализации содержания конкретного занятия и не осознаются детьми как обязательные компоненты любой деятельности. Сформированные специальные умения также большей частью не переносятся в самостоятельную деятельность.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Результаты обследования детей методом наблюдения показали, что в свободное от занятий время деятельность большинства старших дошкольников отличалась бедностью содержания и малой результативностью. Активность детей часто выражалась в отдельных бесцельных действиях (беспорядочный бег по группе, хаотичные удары по металлофону и пр.) . Подражая друг другу, или реагируя на шум, крики, дети легко «отходили» от первоначальной цели, переключались на другие виды деятельности, не завершая начатого.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Во избежание этого, должно помочь руководство взрослого, направленное на расширение у детей необходимых знаний, актуализацию их личного опыта, создание положительного эмоционального настроя, на побуждение к целесообразной полезной занятости.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10. Работа воспитателя, не ограничивается 1, 5 часовым образовательным циклом. 1-1, 5 часа — это только работа с детьми по тематическому проекту. Для того, чтобы он осуществился, необходимо еще многое сделать и до и после работы в центрах.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«ПЛАНИРОВАНИЕ»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11. 12. С момента выбора темы и планирования видов деятельности вместе с детьми, педагог и помощник воспитателя, продумывают возможные виды деятельности по реализации темы (проекта) в центрах: какими интересными и </w:t>
      </w:r>
      <w:r>
        <w:rPr>
          <w:rFonts w:ascii="Arial" w:hAnsi="Arial" w:cs="Arial"/>
          <w:color w:val="333333"/>
        </w:rPr>
        <w:lastRenderedPageBreak/>
        <w:t>важными видами деятельности дополнить работу в центрах; какие материалы можно предложить детям в центрах активности, ориентируясь на их интересы, возрастные и индивидуальные потребности, возможности, оценивая ресурсы детского сада, родителей и социального окружения; какие индивидуальные задания можно подобрать; что подготовить на завтра.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13. Внимания требует подготовка материалов для центров активности: материалы должны частично обновляться каждый день.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14. Во время работы детей в центрах активности воспитатель может: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а) работать в одном из центров;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15. б) переходить от центра к центру, оказывая помощь и поддержку детям там, где это требуется;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в) переходить от центра к центру, наблюдая за деятельностью детей, в том числе и за способами решения возникающих затруднений, конфликтов, за распределением обязанностей между всеми членами команды;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г) наблюдать за конкретным ребенком.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16. Работу по подготовке детей к самоорганизации разных видов деятельности целесообразно проводить на занятиях в качестве их составной части, направленных: на развитие желания и умения самостоятельно лепить, рисовать, конструировать, на активизацию художественно-речевой, 17. двигательной, музыкальной деятельности, умения самостоятельно организовывать различные игры. Осуществляются эти занятия не реже двух раз в месяц, а содержание умений, формируемых в процессе их проведения, должно соответствовать программным требованиям.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18. Дневной цикл деятельности ребенка выглядит примерно так - «План — дело — оценка» (содержание деятельности детей соответствует возрастам) 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Утром, по мере прихода в группу, ребенок самостоятельно включается в игры.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19. 5- 7 лет - Вместе с воспитателем работает с календарем, информационным листком. Участвует в групповых делах — дежурство, помощь в раскладывании материалов в центрах, уход за растениями и животными.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20. 4-5 лет - Во время утреннего сбора, ребенок участвует в играх и упражнениях, обмене новостями, выборе темы, планировании, сам принимает решение, в каком центре он сегодня будет работать, что именно в этом центре предполагает сделать, какие материалы ему понадобятся, кого он хочет видеть в своей команде (партнером, помощником, как будут распределены обязанности в совместной работе в центре, какого результата ребенок предполагает достичь.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21. 2-4 года - Дети младшего возраста могут передвигаться из центра в центр или играть в одном из них, или общаться здесь же в группе со свободными взрослыми.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22. После выбора центра и планирования работы приходит время собственно выполнения плана — «Дело», т. е. работа в центре.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23. Так как центры могут быть выбраны самые разные, степень самостоятельности ребенка будет определена его готовностью к самостоятельной работе, качеством плана, наличием дружелюбных сверстников, готовых оказать помощь и поддержку.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24. Спланированная работа может быть не закончена за один день (например, постройка дворца — дело длительное). В этом случае, ребенок может продолжить работу в последующие дни. Партнеры и помощники могут меняться в зависимости от желания самих детей. Более того, сам инициатор постройки дворца в какое-то время может утратить интерес к его изготовлению. В этом случае воспитатель не требует его обязательного присутствия — всегда найдутся те, кому эта работа интересна.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«Оценка».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25. Оценка осуществляется ребенком и воспитателем с точки зрения плана, выбранного ребенком: «что хотел сделать, и что получилось. Что помогло, что понравилось, что было самым простым в работе, что вызвало трудности, каких умений недостаточно, чему еще хочет научиться, что может посоветовать другим детям, если они завтра пойдут в этот центр, какие проекты других детей понравились.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случае, если ребенок длительное время выбирает один и тот же центр, взрослым необходимо оценить суть его деятельности — есть ли в ней движение вперед, освоение новых способов действий, приобретение новых знаний.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есть — все в порядке. Если динамики нет, и ребенок выбирает этот центр только потому, что ему там проще всего, задача взрослых найти ненасильственные способы продвижения ребенка.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26. Например, ребенок выбирает все время катание кукол в коляске. Воспитатель вносит новые задания в этот центр — покормить куклу, сводить к врачу, уложить спать, рассказать сказку и т. п.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может служить примером индивидуальной коррекционно-развивающей работы.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27. Дневной план деятельности воспитателя выглядит следующим образом «Планирую — наблюдаю — анализирую»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свободное от занятий время рекомендуется акцентировать внимание детей на необходимости определенной последовательности организационных действий. Для этого можно использовать серии картинок, на которых зафиксированы осуществляемые в определенном порядке основные (ключевые) организационные действия.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28. Как можно помочь дошкольнику чувствовать себя более уверенно в общении, в организации досуга, в решении поставленной перед ним задачи? Инструментом организации знаний и деятельности ребёнка может быть план (план обобщённого действия). Одним из таких планов является алгоритм.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Важным моментом в организации учебно-воспитательной работы с детьми является поэтапное знакомство с различными видами планов.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29. В начале, педагог увлекает воспитанников, мотивирует детей на практическую деятельность. Так на занятиях может появиться сказочный человечек. Например, мы используем: «Мистера Успех», «Деда </w:t>
      </w:r>
      <w:proofErr w:type="spellStart"/>
      <w:r>
        <w:rPr>
          <w:rFonts w:ascii="Arial" w:hAnsi="Arial" w:cs="Arial"/>
          <w:color w:val="333333"/>
        </w:rPr>
        <w:t>Всеведа</w:t>
      </w:r>
      <w:proofErr w:type="spellEnd"/>
      <w:r>
        <w:rPr>
          <w:rFonts w:ascii="Arial" w:hAnsi="Arial" w:cs="Arial"/>
          <w:color w:val="333333"/>
        </w:rPr>
        <w:t>», «</w:t>
      </w:r>
      <w:proofErr w:type="spellStart"/>
      <w:r>
        <w:rPr>
          <w:rFonts w:ascii="Arial" w:hAnsi="Arial" w:cs="Arial"/>
          <w:color w:val="333333"/>
        </w:rPr>
        <w:t>Любознайкина</w:t>
      </w:r>
      <w:proofErr w:type="spellEnd"/>
      <w:r>
        <w:rPr>
          <w:rFonts w:ascii="Arial" w:hAnsi="Arial" w:cs="Arial"/>
          <w:color w:val="333333"/>
        </w:rPr>
        <w:t>». Они включают детей в процесс, играют с ними, рассказывают детям о своей жизни по плану и без него, учат детей составлять свой личный план и выполнять различные задания.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30. На занятиях детям предлагаются готовые образцы планов, происходит обучение детей чтению рисуночного или написанного плана. После составления которых проходит закрепление материала на практике.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31. Дети учатся составлять описательные рассказы об объекте, придумывать сказки, используя план рассказа, самостоятельно и по подгруппам сочинять сказки, составлять собственные планы действия /разговора по телефону, приёма гостей, сюжетно-ролевой игры, движения от дома до детского сада… и т. д. /.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конце занятия педагог ставит задачи для размышления: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32. Что у нас было хорошо? Что удалось? Что не получилось? Почему?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33. Анализ: В ходе работы воспитатель получает огромное количество информационного материала.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 всего вышесказанного можно сделать Вывод.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34. Обучение основам планирования в детском саду, является важным моментом в развитии индивидуализации детей дошкольного возраста. Обучение планированию нужно начинать от простого - к сложному. Т. е. сначала надо научить детей планировать какой-то один вид деятельности (аппликацию, лепку, сюжетно ролевую игру и т. д., а потом переходить к планированию своей деятельности в течение дня.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35. В младшем и среднем возрасте, можно использовать прием планирования дня под руководством воспитателя.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36. В старшей группе, можно привлечь родителей к составлению дня ребенка в детском саду. Но предварительно, их необходимо познакомить с правилами планирования.</w:t>
      </w:r>
    </w:p>
    <w:p w:rsidR="001000D0" w:rsidRDefault="001000D0" w:rsidP="00100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37. В подготовительной группе, дети, пройдя все стадии подготовки к планированию, могут самостоятельно спланировать свой день в детском саду.</w:t>
      </w:r>
    </w:p>
    <w:p w:rsidR="001000D0" w:rsidRPr="001000D0" w:rsidRDefault="001000D0" w:rsidP="001000D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</w:p>
    <w:p w:rsidR="00D0316E" w:rsidRDefault="00D0316E"/>
    <w:sectPr w:rsidR="00D0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00D0"/>
    <w:rsid w:val="001000D0"/>
    <w:rsid w:val="00D0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0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0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3819</Words>
  <Characters>21773</Characters>
  <Application>Microsoft Office Word</Application>
  <DocSecurity>0</DocSecurity>
  <Lines>181</Lines>
  <Paragraphs>51</Paragraphs>
  <ScaleCrop>false</ScaleCrop>
  <Company/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2021-11-14T10:18:00Z</dcterms:created>
  <dcterms:modified xsi:type="dcterms:W3CDTF">2021-11-14T10:21:00Z</dcterms:modified>
</cp:coreProperties>
</file>