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7F" w:rsidRDefault="009E6B7F" w:rsidP="009E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377A4F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77A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72</w:t>
      </w:r>
      <w:r w:rsidR="00377A4F">
        <w:rPr>
          <w:rFonts w:ascii="Times New Roman" w:hAnsi="Times New Roman" w:cs="Times New Roman"/>
          <w:sz w:val="28"/>
          <w:szCs w:val="28"/>
        </w:rPr>
        <w:t>»</w:t>
      </w:r>
    </w:p>
    <w:p w:rsidR="009E6B7F" w:rsidRDefault="009E6B7F" w:rsidP="009E6B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B7F">
        <w:rPr>
          <w:rFonts w:ascii="Times New Roman" w:hAnsi="Times New Roman" w:cs="Times New Roman"/>
          <w:b/>
          <w:sz w:val="44"/>
          <w:szCs w:val="44"/>
        </w:rPr>
        <w:t xml:space="preserve">Целевая программа </w:t>
      </w:r>
      <w:proofErr w:type="spellStart"/>
      <w:r w:rsidRPr="009E6B7F">
        <w:rPr>
          <w:rFonts w:ascii="Times New Roman" w:hAnsi="Times New Roman" w:cs="Times New Roman"/>
          <w:b/>
          <w:sz w:val="44"/>
          <w:szCs w:val="44"/>
        </w:rPr>
        <w:t>здоровьесбережения</w:t>
      </w:r>
      <w:proofErr w:type="spellEnd"/>
      <w:r w:rsidRPr="009E6B7F">
        <w:rPr>
          <w:rFonts w:ascii="Times New Roman" w:hAnsi="Times New Roman" w:cs="Times New Roman"/>
          <w:b/>
          <w:sz w:val="44"/>
          <w:szCs w:val="44"/>
        </w:rPr>
        <w:t xml:space="preserve"> воспитанников</w:t>
      </w:r>
    </w:p>
    <w:p w:rsidR="009E6B7F" w:rsidRPr="009E6B7F" w:rsidRDefault="009E6B7F" w:rsidP="009E6B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B7F">
        <w:rPr>
          <w:rFonts w:ascii="Times New Roman" w:hAnsi="Times New Roman" w:cs="Times New Roman"/>
          <w:b/>
          <w:sz w:val="44"/>
          <w:szCs w:val="44"/>
        </w:rPr>
        <w:t xml:space="preserve"> «З</w:t>
      </w: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9E6B7F">
        <w:rPr>
          <w:rFonts w:ascii="Times New Roman" w:hAnsi="Times New Roman" w:cs="Times New Roman"/>
          <w:b/>
          <w:sz w:val="44"/>
          <w:szCs w:val="44"/>
        </w:rPr>
        <w:t>оровье»</w:t>
      </w: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7F" w:rsidRDefault="009E6B7F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3FB" w:rsidRDefault="00E068AE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86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«Здоровье»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786" w:type="dxa"/>
          </w:tcPr>
          <w:p w:rsidR="00E068AE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«Об образовании»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10.07.1992 г., № 3266-1.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и дополнениями - </w:t>
            </w:r>
            <w:r w:rsidR="00557525">
              <w:rPr>
                <w:rFonts w:ascii="Times New Roman" w:hAnsi="Times New Roman" w:cs="Times New Roman"/>
                <w:sz w:val="28"/>
                <w:szCs w:val="28"/>
              </w:rPr>
              <w:t>№ 12 – ФЗ от 13.01.1996 г., № 144-ФЗ от 16.10.1997 г., № 102-ФЗ от 07.08.2000 г., № 71-ФЗ от 18.07.2002г.);</w:t>
            </w:r>
            <w:proofErr w:type="gramEnd"/>
          </w:p>
          <w:p w:rsidR="00557525" w:rsidRDefault="0055752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«Об основных гарантиях прав ребенка Российской Федерации», № 124-ФЗ от 24.07.1998 г.;</w:t>
            </w:r>
          </w:p>
          <w:p w:rsidR="00C07310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 законов от 02.03.1998г.; № 30-ФЗ, от 20.12.1999 г., № 214-ФЗ, от 02.12.2000 г. № 139-ФЗ);</w:t>
            </w:r>
            <w:proofErr w:type="gramEnd"/>
          </w:p>
          <w:p w:rsidR="00C07310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ФЗ «Об основах системы профилактики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 (№ 120-ФЗ от 24.06.1999 г.);</w:t>
            </w:r>
          </w:p>
          <w:p w:rsidR="00C07310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Концепция модернизации российского образования до 2010 г.;</w:t>
            </w:r>
          </w:p>
          <w:p w:rsidR="00C07310" w:rsidRDefault="00CD61D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Российский Федерации «Об иммунопрофилактике инфекционных заболеваний»;</w:t>
            </w:r>
          </w:p>
          <w:p w:rsidR="00CD61D5" w:rsidRDefault="00CD61D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90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      </w:r>
          </w:p>
          <w:p w:rsidR="00DF490B" w:rsidRDefault="00DF490B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176/2017 от 31.05.2002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Федерации» № 2712/</w:t>
            </w:r>
            <w:r w:rsidR="00D4470A">
              <w:rPr>
                <w:rFonts w:ascii="Times New Roman" w:hAnsi="Times New Roman" w:cs="Times New Roman"/>
                <w:sz w:val="28"/>
                <w:szCs w:val="28"/>
              </w:rPr>
              <w:t>227/166</w:t>
            </w:r>
            <w:proofErr w:type="gramEnd"/>
            <w:r w:rsidR="00D4470A">
              <w:rPr>
                <w:rFonts w:ascii="Times New Roman" w:hAnsi="Times New Roman" w:cs="Times New Roman"/>
                <w:sz w:val="28"/>
                <w:szCs w:val="28"/>
              </w:rPr>
              <w:t>/19 от 16.07.2002 г.;</w:t>
            </w:r>
          </w:p>
          <w:p w:rsidR="00D4470A" w:rsidRDefault="00D4470A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Санитарно-эпидемиологические требования к устройству, содержанию и организации режима работы в дошкольных организациях.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 2660-10 от 27.07.2010.</w:t>
            </w:r>
          </w:p>
          <w:p w:rsidR="00C07310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AE" w:rsidTr="00E068AE">
        <w:tc>
          <w:tcPr>
            <w:tcW w:w="4785" w:type="dxa"/>
          </w:tcPr>
          <w:p w:rsidR="00E068AE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</w:t>
            </w:r>
            <w:r w:rsidR="00E068AE">
              <w:rPr>
                <w:rFonts w:ascii="Times New Roman" w:hAnsi="Times New Roman" w:cs="Times New Roman"/>
                <w:sz w:val="28"/>
                <w:szCs w:val="28"/>
              </w:rPr>
              <w:t xml:space="preserve"> этапы для реализации программы</w:t>
            </w:r>
          </w:p>
        </w:tc>
        <w:tc>
          <w:tcPr>
            <w:tcW w:w="4786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3 –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(201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гг.) – организационно-подготовительный этап </w:t>
            </w:r>
            <w:r w:rsidR="00D60D37">
              <w:rPr>
                <w:rFonts w:ascii="Times New Roman" w:hAnsi="Times New Roman" w:cs="Times New Roman"/>
                <w:sz w:val="28"/>
                <w:szCs w:val="28"/>
              </w:rPr>
              <w:t xml:space="preserve">– поиск оптимальной структуры </w:t>
            </w:r>
            <w:r w:rsidR="00D60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проектом, создание системы мониторинга;</w:t>
            </w:r>
          </w:p>
          <w:p w:rsidR="00D60D37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гг.) – основной (обработка основных компонентов программы);</w:t>
            </w:r>
          </w:p>
          <w:p w:rsidR="00D60D37" w:rsidRDefault="00D60D37" w:rsidP="00AB0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(201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результатов, обобщение опыта и прогнозирование перспектив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 условиях детского сада).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E068AE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D60D37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социально-педагогических, психологических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развития и функционирования личности воспитанника в условиях детского сада.</w:t>
            </w:r>
          </w:p>
          <w:p w:rsidR="00D60D37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жизни и здоровья воспитанников, гарантий </w:t>
            </w:r>
            <w:r w:rsidR="00DC1B19">
              <w:rPr>
                <w:rFonts w:ascii="Times New Roman" w:hAnsi="Times New Roman" w:cs="Times New Roman"/>
                <w:sz w:val="28"/>
                <w:szCs w:val="28"/>
              </w:rPr>
              <w:t>их законных прав на безопасные условия образовательно-воспитательного процесса.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4786" w:type="dxa"/>
          </w:tcPr>
          <w:p w:rsidR="00E068AE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законодательства по охране здоровья воспитанников детского сада;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сбалансированного питания детей;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систем оздоровления,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снижению заболеваемости в детском саду;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 преимуще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орового образа жизни, способствующего социальной адаптации и противостояния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вредным привычкам;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на занятиях самоподготовкой, воспитательных часах, занятиях физической культурой;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спортивно-оздоровительной работы;</w:t>
            </w:r>
          </w:p>
          <w:p w:rsid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мер, направленных на профилактику и просвещение физического, психологического и социального здоровья;</w:t>
            </w:r>
          </w:p>
          <w:p w:rsidR="00DC1B19" w:rsidRPr="00DC1B19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механизмов совместной работы всех заинтересованных в сохранении и укреплении </w:t>
            </w:r>
            <w:r w:rsidR="00640050">
              <w:rPr>
                <w:rFonts w:ascii="Times New Roman" w:hAnsi="Times New Roman" w:cs="Times New Roman"/>
                <w:sz w:val="28"/>
                <w:szCs w:val="28"/>
              </w:rPr>
              <w:t>здоровья воспитанников учреждения.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целевые показатели программы</w:t>
            </w:r>
          </w:p>
        </w:tc>
        <w:tc>
          <w:tcPr>
            <w:tcW w:w="4786" w:type="dxa"/>
          </w:tcPr>
          <w:p w:rsidR="00E068AE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Стабилизации показателей здоровья (уровень заболеваемости детей).</w:t>
            </w:r>
          </w:p>
          <w:p w:rsidR="00640050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освоения основной образовательной программы по образовательным областям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ческое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050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640050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4786" w:type="dxa"/>
          </w:tcPr>
          <w:p w:rsidR="00E068AE" w:rsidRDefault="0029331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воспитанию, старшая медицинская сестра</w:t>
            </w:r>
          </w:p>
        </w:tc>
      </w:tr>
      <w:tr w:rsidR="00E068AE" w:rsidTr="00E068AE">
        <w:tc>
          <w:tcPr>
            <w:tcW w:w="4785" w:type="dxa"/>
          </w:tcPr>
          <w:p w:rsidR="00E068AE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="006400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786" w:type="dxa"/>
          </w:tcPr>
          <w:p w:rsidR="00E068AE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выполнения программы осуществляет </w:t>
            </w:r>
          </w:p>
        </w:tc>
      </w:tr>
    </w:tbl>
    <w:p w:rsidR="00E068AE" w:rsidRDefault="00E068AE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0DB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0DB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0DB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Теоретическое обоснование и основные направления программы «Здоровье»</w:t>
      </w:r>
    </w:p>
    <w:p w:rsidR="003770DB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</w:t>
      </w:r>
    </w:p>
    <w:p w:rsidR="003770DB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открыто говорить на уровне</w:t>
      </w:r>
      <w:r w:rsidR="00366EA1">
        <w:rPr>
          <w:rFonts w:ascii="Times New Roman" w:hAnsi="Times New Roman" w:cs="Times New Roman"/>
          <w:sz w:val="28"/>
          <w:szCs w:val="28"/>
        </w:rPr>
        <w:t xml:space="preserve"> государства, так и отдельно взятого учреждения.</w:t>
      </w:r>
    </w:p>
    <w:p w:rsidR="00366EA1" w:rsidRDefault="00366EA1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Концепция модернизации Российского образования до 2010 года, Закон РФ «Об образовании»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обучения и формирования ценности здоровья и здорового образа жизни.</w:t>
      </w:r>
    </w:p>
    <w:p w:rsidR="00366EA1" w:rsidRDefault="00366EA1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 остро проблема сохранения, укрепления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</w:t>
      </w:r>
      <w:r w:rsidR="005D3287">
        <w:rPr>
          <w:rFonts w:ascii="Times New Roman" w:hAnsi="Times New Roman" w:cs="Times New Roman"/>
          <w:sz w:val="28"/>
          <w:szCs w:val="28"/>
        </w:rPr>
        <w:t>ными учреждениями. В настоящее время в детский сад приходят дети, имеющие отклонения в состоянии здоровья как физического, так и психического.</w:t>
      </w:r>
    </w:p>
    <w:p w:rsidR="005D3287" w:rsidRDefault="005D3287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культурно-гигиенических навыков, умения общаться как со сверстниками, так и с взрослыми людьми.</w:t>
      </w:r>
    </w:p>
    <w:p w:rsidR="005D3287" w:rsidRDefault="005D3287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проблема сохранения и укрепления здоровья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</w:t>
      </w:r>
      <w:r w:rsidR="00285A4C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285A4C">
        <w:rPr>
          <w:rFonts w:ascii="Times New Roman" w:hAnsi="Times New Roman" w:cs="Times New Roman"/>
          <w:sz w:val="28"/>
          <w:szCs w:val="28"/>
        </w:rPr>
        <w:t xml:space="preserve"> деятельности обусловлена наличием у воспитанников имеющихся медицинских, психологических и педагогических проблем. В связи с этим, одной из самых важных задач </w:t>
      </w:r>
      <w:proofErr w:type="spellStart"/>
      <w:r w:rsidR="00285A4C">
        <w:rPr>
          <w:rFonts w:ascii="Times New Roman" w:hAnsi="Times New Roman" w:cs="Times New Roman"/>
          <w:sz w:val="28"/>
          <w:szCs w:val="28"/>
        </w:rPr>
        <w:t>воситательно-образовательного</w:t>
      </w:r>
      <w:proofErr w:type="spellEnd"/>
      <w:r w:rsidR="00285A4C">
        <w:rPr>
          <w:rFonts w:ascii="Times New Roman" w:hAnsi="Times New Roman" w:cs="Times New Roman"/>
          <w:sz w:val="28"/>
          <w:szCs w:val="28"/>
        </w:rPr>
        <w:t xml:space="preserve"> процесса в детском саду является создание эффективной системы </w:t>
      </w:r>
      <w:proofErr w:type="spellStart"/>
      <w:r w:rsidR="00285A4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85A4C">
        <w:rPr>
          <w:rFonts w:ascii="Times New Roman" w:hAnsi="Times New Roman" w:cs="Times New Roman"/>
          <w:sz w:val="28"/>
          <w:szCs w:val="28"/>
        </w:rPr>
        <w:t xml:space="preserve">, в которой каждый участник получает </w:t>
      </w:r>
      <w:r w:rsidR="00285A4C">
        <w:rPr>
          <w:rFonts w:ascii="Times New Roman" w:hAnsi="Times New Roman" w:cs="Times New Roman"/>
          <w:sz w:val="28"/>
          <w:szCs w:val="28"/>
        </w:rPr>
        <w:lastRenderedPageBreak/>
        <w:t>комплексную и профессиональную помощь в вопросах сохранения, укрепления и формирования здоровья.</w:t>
      </w:r>
    </w:p>
    <w:p w:rsidR="00285A4C" w:rsidRDefault="00285A4C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организационные проблемы могут быть эффективно решены через реализацию в детском сад комплексно-целевой программы «Здоровье», которая разработана на основе основной общеобразовательной программы «От рождения до школы», а также основанием для разработки послужили следующие нормативные документы</w:t>
      </w:r>
      <w:r w:rsidR="00A47AF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Российской Федерации «Об образовании»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10.07.1992 г., № 3266-1.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изменениями и дополнениями - № 12 – ФЗ от 13.01.1996 г., № 144-ФЗ от 16.10.1997 г., № 102-ФЗ от 07.08.2000 г., № 71-ФЗ от 18.07.2002г.);</w:t>
      </w:r>
      <w:proofErr w:type="gramEnd"/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«Об основных гарантиях прав ребенка Российской Федерации», № 124-ФЗ от 24.07.1998 г.;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законов от 02.03.1998г.; № 30-ФЗ, от 20.12.1999 г., № 214-ФЗ, от 02.12.2000 г. № 139-ФЗ);</w:t>
      </w:r>
      <w:proofErr w:type="gramEnd"/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«Об основах системы профилактики безнадзорности и правонарушений несовершеннолетних (№ 120-ФЗ от 24.06.1999 г.);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Концепция модернизации российского образования до 2010 г.;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Российский Федерации «Об иммунопрофилактике инфекционных заболеваний»;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Министерства 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176/2017 от 31.05.2002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Федерации» № 2712/227/166</w:t>
      </w:r>
      <w:proofErr w:type="gramEnd"/>
      <w:r>
        <w:rPr>
          <w:rFonts w:ascii="Times New Roman" w:hAnsi="Times New Roman" w:cs="Times New Roman"/>
          <w:sz w:val="28"/>
          <w:szCs w:val="28"/>
        </w:rPr>
        <w:t>/19 от 16.07.2002 г.;</w:t>
      </w:r>
    </w:p>
    <w:p w:rsidR="00D65D97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Санитарно-эпидемиологические требования к устройству, содержанию и организации режима работы в дошкольных организациях.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 2660-10 от 27.07.2010.</w:t>
      </w:r>
    </w:p>
    <w:p w:rsidR="00D65D97" w:rsidRDefault="00D65D97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D97" w:rsidRDefault="00D65D97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AFB" w:rsidRDefault="00A47AF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«Здоровье»:</w:t>
      </w:r>
    </w:p>
    <w:p w:rsidR="00A47AFB" w:rsidRDefault="00A47AFB" w:rsidP="00A47A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социально-педагогических, психологических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развития и функционирования личности воспитанника в условиях детского сада.</w:t>
      </w:r>
    </w:p>
    <w:p w:rsidR="00A47AFB" w:rsidRDefault="00A47AFB" w:rsidP="00A47A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жизни и здоровья воспитанников, гарантий и законных прав на обеспечение условий образовательно-воспитательного процесса.</w:t>
      </w:r>
    </w:p>
    <w:p w:rsidR="00A47AFB" w:rsidRDefault="00A47AFB" w:rsidP="00A47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«Здоровье»: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законодательства по охране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детского сада;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полноценного сбалансированного питания детей;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инновационных систем оздоровления,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снижению заболеваемости в детском саду;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Популяция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орового образа жизни, способствующего социальной адаптации и противостояния вредным привычкам;</w:t>
      </w:r>
    </w:p>
    <w:p w:rsidR="00A47AFB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на занятиях самоподготовкой, воспитательных часах, занятиях физической культурой;</w:t>
      </w:r>
    </w:p>
    <w:p w:rsidR="0008010F" w:rsidRPr="0008010F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10F">
        <w:rPr>
          <w:rFonts w:ascii="Times New Roman" w:hAnsi="Times New Roman" w:cs="Times New Roman"/>
          <w:sz w:val="28"/>
          <w:szCs w:val="28"/>
        </w:rPr>
        <w:t>Совершенствование системы спортивно-оздоровительной работы;</w:t>
      </w:r>
    </w:p>
    <w:p w:rsidR="0008010F" w:rsidRPr="0008010F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10F">
        <w:rPr>
          <w:rFonts w:ascii="Times New Roman" w:hAnsi="Times New Roman" w:cs="Times New Roman"/>
          <w:sz w:val="28"/>
          <w:szCs w:val="28"/>
        </w:rPr>
        <w:t>Создание комплексной системы мер, направленных на профилактику и просвещение физического, психологического и социального здоровья;</w:t>
      </w:r>
    </w:p>
    <w:p w:rsidR="00A47AFB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механизмов совместной работы всех заинтересованных в сохранении и укреплении здоровья воспитанников учреждения.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реализации программы являются: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детьми;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Медицинское сопровождение;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работа с педагогами;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детьми по пропаганде здорового образа жизни.</w:t>
      </w:r>
    </w:p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916A7" w:rsidRDefault="00A916A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</w:t>
      </w:r>
      <w:r w:rsidR="00655E77">
        <w:rPr>
          <w:rFonts w:ascii="Times New Roman" w:hAnsi="Times New Roman" w:cs="Times New Roman"/>
          <w:sz w:val="28"/>
          <w:szCs w:val="28"/>
        </w:rPr>
        <w:t>оказателей здоровья (уровень заболеваемости детей);</w:t>
      </w:r>
    </w:p>
    <w:p w:rsidR="00655E77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освоения основной образовательной программы по образовательным областям «Здоровье», «Физическое развитие», «Безопасность»;</w:t>
      </w:r>
    </w:p>
    <w:p w:rsidR="00655E77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дополнительным образованием в условиях детского сада;</w:t>
      </w:r>
    </w:p>
    <w:p w:rsidR="00655E77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55E77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необходимая для реализации программы: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 – физкультурный зал;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площадки и спортивный инвентарь для занятий физкультурой в зале и на открытом воздухе;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кабинет;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педагога – психолога;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77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BD0" w:rsidRPr="004A3B7A" w:rsidRDefault="004A3B7A" w:rsidP="004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4A3B7A">
        <w:rPr>
          <w:rFonts w:ascii="Times New Roman" w:hAnsi="Times New Roman" w:cs="Times New Roman"/>
          <w:sz w:val="28"/>
          <w:szCs w:val="28"/>
        </w:rPr>
        <w:t>О</w:t>
      </w:r>
      <w:r w:rsidR="00595BD0" w:rsidRPr="004A3B7A">
        <w:rPr>
          <w:rFonts w:ascii="Times New Roman" w:hAnsi="Times New Roman" w:cs="Times New Roman"/>
          <w:sz w:val="28"/>
          <w:szCs w:val="28"/>
        </w:rPr>
        <w:t>сновные направления работы с детьми</w:t>
      </w:r>
    </w:p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330"/>
        <w:gridCol w:w="2986"/>
        <w:gridCol w:w="3005"/>
      </w:tblGrid>
      <w:tr w:rsidR="00595BD0" w:rsidTr="001E1C4C">
        <w:tc>
          <w:tcPr>
            <w:tcW w:w="3330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86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005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595BD0" w:rsidTr="001E1C4C">
        <w:tc>
          <w:tcPr>
            <w:tcW w:w="3330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986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 и формирование основ культуры здоровья</w:t>
            </w:r>
          </w:p>
        </w:tc>
        <w:tc>
          <w:tcPr>
            <w:tcW w:w="3005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физического и психического здоровья детей;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здоровом образе жизни.</w:t>
            </w:r>
          </w:p>
        </w:tc>
      </w:tr>
      <w:tr w:rsidR="00595BD0" w:rsidTr="001E1C4C">
        <w:tc>
          <w:tcPr>
            <w:tcW w:w="3330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86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3005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 качеств (скорость, сила, гибкость, координация);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накопление и обогащение двигательного опыта (овладение детьми основными движениями);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595BD0" w:rsidTr="001E1C4C">
        <w:tc>
          <w:tcPr>
            <w:tcW w:w="3330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986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3005" w:type="dxa"/>
          </w:tcPr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правилам безопасного поведения;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детям знаний о правилах безопасного дорожного движения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пешехода и пассажира транспортного средства;</w:t>
            </w:r>
          </w:p>
          <w:p w:rsidR="00595BD0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595BD0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4A3B7A" w:rsidRDefault="004A3B7A" w:rsidP="004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4A3B7A">
        <w:rPr>
          <w:rFonts w:ascii="Times New Roman" w:hAnsi="Times New Roman" w:cs="Times New Roman"/>
          <w:sz w:val="28"/>
          <w:szCs w:val="28"/>
        </w:rPr>
        <w:t>Медицинское сопровождение</w:t>
      </w:r>
    </w:p>
    <w:tbl>
      <w:tblPr>
        <w:tblStyle w:val="a3"/>
        <w:tblW w:w="0" w:type="auto"/>
        <w:tblLook w:val="04A0"/>
      </w:tblPr>
      <w:tblGrid>
        <w:gridCol w:w="644"/>
        <w:gridCol w:w="4206"/>
        <w:gridCol w:w="2465"/>
        <w:gridCol w:w="2256"/>
      </w:tblGrid>
      <w:tr w:rsidR="00894A3E" w:rsidRPr="0009403D" w:rsidTr="00F11FAD">
        <w:tc>
          <w:tcPr>
            <w:tcW w:w="644" w:type="dxa"/>
          </w:tcPr>
          <w:p w:rsidR="0009403D" w:rsidRPr="0009403D" w:rsidRDefault="0009403D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6" w:type="dxa"/>
          </w:tcPr>
          <w:p w:rsidR="0009403D" w:rsidRPr="0009403D" w:rsidRDefault="0009403D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5" w:type="dxa"/>
          </w:tcPr>
          <w:p w:rsidR="0009403D" w:rsidRPr="0009403D" w:rsidRDefault="0009403D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256" w:type="dxa"/>
          </w:tcPr>
          <w:p w:rsidR="0009403D" w:rsidRPr="0009403D" w:rsidRDefault="0009403D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9403D" w:rsidTr="00EC3860">
        <w:tc>
          <w:tcPr>
            <w:tcW w:w="9571" w:type="dxa"/>
            <w:gridSpan w:val="4"/>
          </w:tcPr>
          <w:p w:rsidR="0009403D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09403D" w:rsidTr="00F11FAD">
        <w:tc>
          <w:tcPr>
            <w:tcW w:w="644" w:type="dxa"/>
          </w:tcPr>
          <w:p w:rsidR="0009403D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6" w:type="dxa"/>
          </w:tcPr>
          <w:p w:rsidR="0009403D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острой инфекционной и соматической заболеваемости воспитанников на совещании при заведующей</w:t>
            </w:r>
          </w:p>
        </w:tc>
        <w:tc>
          <w:tcPr>
            <w:tcW w:w="2465" w:type="dxa"/>
          </w:tcPr>
          <w:p w:rsidR="0009403D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6" w:type="dxa"/>
          </w:tcPr>
          <w:p w:rsidR="0009403D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воспитателей и разработка рекомендаций, направленных на сохранение здоровья каждому ребенку с психическими и соматическими заболеваниями (охрана здоровья)</w:t>
            </w:r>
          </w:p>
        </w:tc>
        <w:tc>
          <w:tcPr>
            <w:tcW w:w="2465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2465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94A3E" w:rsidTr="00EC3860">
        <w:tc>
          <w:tcPr>
            <w:tcW w:w="9571" w:type="dxa"/>
            <w:gridSpan w:val="4"/>
          </w:tcPr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</w:tr>
      <w:tr w:rsidR="00894A3E" w:rsidTr="00EC3860">
        <w:tc>
          <w:tcPr>
            <w:tcW w:w="9571" w:type="dxa"/>
            <w:gridSpan w:val="4"/>
          </w:tcPr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</w:tr>
      <w:tr w:rsidR="0009403D" w:rsidTr="00F11FAD">
        <w:tc>
          <w:tcPr>
            <w:tcW w:w="644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ребенка в условиях детского сада:</w:t>
            </w:r>
          </w:p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психическое здоровье;</w:t>
            </w:r>
          </w:p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здоровье.</w:t>
            </w:r>
          </w:p>
        </w:tc>
        <w:tc>
          <w:tcPr>
            <w:tcW w:w="2465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периода адаптации</w:t>
            </w:r>
          </w:p>
        </w:tc>
        <w:tc>
          <w:tcPr>
            <w:tcW w:w="225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педагог-психолог</w:t>
            </w:r>
          </w:p>
        </w:tc>
      </w:tr>
      <w:tr w:rsidR="0009403D" w:rsidTr="00F11FAD">
        <w:tc>
          <w:tcPr>
            <w:tcW w:w="644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6" w:type="dxa"/>
          </w:tcPr>
          <w:p w:rsidR="0009403D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Диспансеризация:</w:t>
            </w:r>
          </w:p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профилактических осмотров детей согласно приказу МЗРФ и МОРФ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30.06.1992 г. № 187/272;</w:t>
            </w:r>
          </w:p>
          <w:p w:rsidR="00894A3E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Обследование врачом-педиатром 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65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2 раза в год</w:t>
            </w:r>
          </w:p>
        </w:tc>
        <w:tc>
          <w:tcPr>
            <w:tcW w:w="225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Бригада узких врачей-специалистов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поликлиники ГБ № 2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Клинико-лабораторные исследования: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функционально-диагностические;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на гельминты </w:t>
            </w:r>
          </w:p>
        </w:tc>
        <w:tc>
          <w:tcPr>
            <w:tcW w:w="2465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5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00928" w:rsidTr="00EC3860">
        <w:tc>
          <w:tcPr>
            <w:tcW w:w="9571" w:type="dxa"/>
            <w:gridSpan w:val="4"/>
          </w:tcPr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дальнейшего обследования детей с выявлением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углубленного медосмотра и постановка на учет нуждающихся на «Д» учет</w:t>
            </w:r>
          </w:p>
        </w:tc>
        <w:tc>
          <w:tcPr>
            <w:tcW w:w="2465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Общеукрепляющая терапия: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иммуностимуляторы;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витамины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– витаминизация третьих блюд);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поливитамины</w:t>
            </w:r>
          </w:p>
        </w:tc>
        <w:tc>
          <w:tcPr>
            <w:tcW w:w="2465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локтя;</w:t>
            </w:r>
          </w:p>
          <w:p w:rsidR="00800928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</w:t>
            </w:r>
          </w:p>
        </w:tc>
        <w:tc>
          <w:tcPr>
            <w:tcW w:w="2465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Массаж: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детей элементам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</w:p>
        </w:tc>
        <w:tc>
          <w:tcPr>
            <w:tcW w:w="2465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профилактической работы</w:t>
            </w:r>
          </w:p>
        </w:tc>
        <w:tc>
          <w:tcPr>
            <w:tcW w:w="225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2465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Медицинская сестра, инструктор по ФК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Словарно-просветительская работа: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«Служба 01» (обучение детей оказанию первой помощи);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«Это должен знать каждый» (привитие гигиенических навыков, пропаганда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жизни)</w:t>
            </w:r>
          </w:p>
        </w:tc>
        <w:tc>
          <w:tcPr>
            <w:tcW w:w="2465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тематическому плану</w:t>
            </w:r>
          </w:p>
        </w:tc>
        <w:tc>
          <w:tcPr>
            <w:tcW w:w="225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воспитатели, музыкальный руководитель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0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профилактика: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ежедневный осмотр воспитанников;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изоляция больных детей;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санитарно-гигиеническими условиями;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образовательного процесса (режим дня, занятия);</w:t>
            </w:r>
          </w:p>
          <w:p w:rsidR="00DB4479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 2660-10</w:t>
            </w:r>
          </w:p>
        </w:tc>
        <w:tc>
          <w:tcPr>
            <w:tcW w:w="2465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6" w:type="dxa"/>
          </w:tcPr>
          <w:p w:rsidR="0009403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воспитанников: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еженедельное меню-раскладка;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качества приготовления пищи;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пищевого рациона воспитанников;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физического питания и анализ качества питания;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продукции;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норм.</w:t>
            </w:r>
          </w:p>
        </w:tc>
        <w:tc>
          <w:tcPr>
            <w:tcW w:w="2465" w:type="dxa"/>
          </w:tcPr>
          <w:p w:rsidR="0009403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ДОУ</w:t>
            </w:r>
          </w:p>
        </w:tc>
      </w:tr>
      <w:tr w:rsidR="0009403D" w:rsidTr="00F11FAD">
        <w:tc>
          <w:tcPr>
            <w:tcW w:w="644" w:type="dxa"/>
          </w:tcPr>
          <w:p w:rsidR="0009403D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6" w:type="dxa"/>
          </w:tcPr>
          <w:p w:rsidR="0009403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и соблюдение личной гигиены его работников</w:t>
            </w:r>
          </w:p>
        </w:tc>
        <w:tc>
          <w:tcPr>
            <w:tcW w:w="2465" w:type="dxa"/>
          </w:tcPr>
          <w:p w:rsidR="0009403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Default="004564F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A916A7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FAD" w:rsidRDefault="00F11FA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работа</w:t>
      </w:r>
    </w:p>
    <w:p w:rsidR="00F11FAD" w:rsidRDefault="00F11FA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386"/>
        <w:gridCol w:w="2967"/>
        <w:gridCol w:w="1455"/>
        <w:gridCol w:w="2061"/>
      </w:tblGrid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00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572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72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</w:t>
            </w:r>
          </w:p>
        </w:tc>
        <w:tc>
          <w:tcPr>
            <w:tcW w:w="3200" w:type="dxa"/>
          </w:tcPr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диагнозов в медицинских картах детей, распределение их по группам здоровья. </w:t>
            </w:r>
          </w:p>
          <w:p w:rsidR="00F11FAD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профилактических и 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 Составление экранов здоровья и подбор рекомендаций по диагнозам.</w:t>
            </w:r>
          </w:p>
        </w:tc>
        <w:tc>
          <w:tcPr>
            <w:tcW w:w="1572" w:type="dxa"/>
          </w:tcPr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</w:t>
            </w:r>
          </w:p>
          <w:p w:rsidR="00F11FAD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1572" w:type="dxa"/>
          </w:tcPr>
          <w:p w:rsidR="00F11FAD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сестра, инструктор ФК, воспитатели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4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воздушных ванн</w:t>
            </w:r>
          </w:p>
        </w:tc>
        <w:tc>
          <w:tcPr>
            <w:tcW w:w="3200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подвижные игры в облегченной одежде</w:t>
            </w: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солнечных ванн</w:t>
            </w:r>
          </w:p>
        </w:tc>
        <w:tc>
          <w:tcPr>
            <w:tcW w:w="3200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 на солнце в трусах и панамах, в процессе игр малой подвижности, а также игр с водой и песком</w:t>
            </w: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закаливания водой</w:t>
            </w:r>
          </w:p>
        </w:tc>
        <w:tc>
          <w:tcPr>
            <w:tcW w:w="3200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«Водичка, водичка»</w:t>
            </w: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обливания ног прохладной водой «Ножки чисто мы помоем»</w:t>
            </w: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полоскания горла «Хочешь знать, как гусь гогочет»</w:t>
            </w: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11FAD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F11FAD" w:rsidRDefault="009B0F6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босохождения</w:t>
            </w:r>
            <w:proofErr w:type="spellEnd"/>
          </w:p>
        </w:tc>
        <w:tc>
          <w:tcPr>
            <w:tcW w:w="3200" w:type="dxa"/>
          </w:tcPr>
          <w:p w:rsidR="00F11FAD" w:rsidRDefault="009B0F6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</w:t>
            </w:r>
            <w:proofErr w:type="spellStart"/>
            <w:r w:rsidR="00AC7BC4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Start"/>
            <w:r w:rsidR="00AC7BC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AC7BC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 w:rsidR="00AC7BC4">
              <w:rPr>
                <w:rFonts w:ascii="Times New Roman" w:hAnsi="Times New Roman" w:cs="Times New Roman"/>
                <w:sz w:val="28"/>
                <w:szCs w:val="28"/>
              </w:rPr>
              <w:t>, наши ножки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dxa"/>
          </w:tcPr>
          <w:p w:rsidR="00F11FAD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F11FAD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выработкой правильной осанки</w:t>
            </w:r>
          </w:p>
        </w:tc>
        <w:tc>
          <w:tcPr>
            <w:tcW w:w="3200" w:type="dxa"/>
          </w:tcPr>
          <w:p w:rsidR="00F11FAD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«Позвони в колокольчик</w:t>
            </w:r>
            <w:r w:rsidR="005C7805">
              <w:rPr>
                <w:rFonts w:ascii="Times New Roman" w:hAnsi="Times New Roman" w:cs="Times New Roman"/>
                <w:sz w:val="28"/>
                <w:szCs w:val="28"/>
              </w:rPr>
              <w:t>», «Сорви листок», «Дотянись до шарика»</w:t>
            </w:r>
          </w:p>
          <w:p w:rsidR="005C7805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тренажера «Пять волшебных точек»</w:t>
            </w:r>
          </w:p>
        </w:tc>
        <w:tc>
          <w:tcPr>
            <w:tcW w:w="1572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  <w:tr w:rsidR="00C22E9A" w:rsidTr="00F11FAD">
        <w:tc>
          <w:tcPr>
            <w:tcW w:w="595" w:type="dxa"/>
          </w:tcPr>
          <w:p w:rsidR="00F11FAD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оптимальную двигательную активность детей в течение дня</w:t>
            </w:r>
          </w:p>
        </w:tc>
        <w:tc>
          <w:tcPr>
            <w:tcW w:w="3200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и гимнастика после сна.</w:t>
            </w:r>
          </w:p>
          <w:p w:rsidR="005C7805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Подвижные, спортивные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игры.</w:t>
            </w:r>
          </w:p>
          <w:p w:rsidR="005C7805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 и физкультминутки</w:t>
            </w:r>
          </w:p>
        </w:tc>
        <w:tc>
          <w:tcPr>
            <w:tcW w:w="1572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72" w:type="dxa"/>
          </w:tcPr>
          <w:p w:rsidR="00F11FAD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</w:tbl>
    <w:p w:rsidR="00F11FAD" w:rsidRDefault="00F11FA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332C6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культурно-гигиенических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навыов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74"/>
        <w:gridCol w:w="2645"/>
        <w:gridCol w:w="1889"/>
        <w:gridCol w:w="2061"/>
      </w:tblGrid>
      <w:tr w:rsidR="00332C6D" w:rsidTr="00332C6D">
        <w:tc>
          <w:tcPr>
            <w:tcW w:w="56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2C6D" w:rsidTr="00332C6D">
        <w:tc>
          <w:tcPr>
            <w:tcW w:w="56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ухаживать за чистотой своего тела, самостоятельно  умываться, мыть руки с мылом</w:t>
            </w:r>
          </w:p>
        </w:tc>
        <w:tc>
          <w:tcPr>
            <w:tcW w:w="2977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59094E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«Надо, надо умываться», «Научим Незнайку правильно мыть руки»</w:t>
            </w:r>
          </w:p>
          <w:p w:rsidR="0059094E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«Девочка чумазая»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«Что такое хорошо и что такое плохо» В. Маяковского</w:t>
            </w:r>
          </w:p>
          <w:p w:rsidR="0059094E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94E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 умываются животные»</w:t>
            </w:r>
          </w:p>
        </w:tc>
        <w:tc>
          <w:tcPr>
            <w:tcW w:w="1666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соответствии с тематическим планом</w:t>
            </w:r>
          </w:p>
        </w:tc>
        <w:tc>
          <w:tcPr>
            <w:tcW w:w="1843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Tr="00332C6D">
        <w:tc>
          <w:tcPr>
            <w:tcW w:w="56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самостоятельно одеваться, следить за своим внешним видом</w:t>
            </w:r>
          </w:p>
        </w:tc>
        <w:tc>
          <w:tcPr>
            <w:tcW w:w="2977" w:type="dxa"/>
          </w:tcPr>
          <w:p w:rsidR="00332C6D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умею одеваться»</w:t>
            </w:r>
          </w:p>
          <w:p w:rsidR="00B93299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«Оденем куклу на прогулку», «Что перепутал художник»</w:t>
            </w:r>
          </w:p>
        </w:tc>
        <w:tc>
          <w:tcPr>
            <w:tcW w:w="1666" w:type="dxa"/>
          </w:tcPr>
          <w:p w:rsidR="00332C6D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Tr="00332C6D">
        <w:tc>
          <w:tcPr>
            <w:tcW w:w="56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культурного приема пищи</w:t>
            </w:r>
          </w:p>
        </w:tc>
        <w:tc>
          <w:tcPr>
            <w:tcW w:w="2977" w:type="dxa"/>
          </w:tcPr>
          <w:p w:rsidR="00332C6D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«Учимся аккуратно кушать», «Поможем кукле накрыть стол к приходу гостей»</w:t>
            </w:r>
          </w:p>
          <w:p w:rsidR="00C0464C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</w:t>
            </w:r>
          </w:p>
          <w:p w:rsidR="00C0464C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«Кафе»</w:t>
            </w:r>
          </w:p>
        </w:tc>
        <w:tc>
          <w:tcPr>
            <w:tcW w:w="1666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Tr="00332C6D">
        <w:tc>
          <w:tcPr>
            <w:tcW w:w="567" w:type="dxa"/>
          </w:tcPr>
          <w:p w:rsidR="00332C6D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977" w:type="dxa"/>
          </w:tcPr>
          <w:p w:rsidR="00332C6D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образовательной программы 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№ 72</w:t>
            </w:r>
          </w:p>
        </w:tc>
        <w:tc>
          <w:tcPr>
            <w:tcW w:w="1666" w:type="dxa"/>
          </w:tcPr>
          <w:p w:rsidR="00332C6D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43" w:type="dxa"/>
          </w:tcPr>
          <w:p w:rsidR="00332C6D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32C6D" w:rsidRDefault="00332C6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092F6E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38"/>
        <w:gridCol w:w="2654"/>
        <w:gridCol w:w="1889"/>
        <w:gridCol w:w="2088"/>
      </w:tblGrid>
      <w:tr w:rsidR="00DE628A" w:rsidTr="00BE372B">
        <w:tc>
          <w:tcPr>
            <w:tcW w:w="567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E628A" w:rsidTr="00BE372B">
        <w:tc>
          <w:tcPr>
            <w:tcW w:w="567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частями тела человека</w:t>
            </w:r>
          </w:p>
        </w:tc>
        <w:tc>
          <w:tcPr>
            <w:tcW w:w="2694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D43671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органы человека помогают друг другу</w:t>
            </w:r>
          </w:p>
          <w:p w:rsidR="00D43671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для чего нужно», «Покажи, что назову», «Чтобы глаза уши и зубы были здоровы»</w:t>
            </w:r>
          </w:p>
        </w:tc>
        <w:tc>
          <w:tcPr>
            <w:tcW w:w="184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E628A" w:rsidTr="00BE372B">
        <w:tc>
          <w:tcPr>
            <w:tcW w:w="567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соблюдении режима питания, употребления в пищу полезных продуктов</w:t>
            </w:r>
          </w:p>
        </w:tc>
        <w:tc>
          <w:tcPr>
            <w:tcW w:w="2694" w:type="dxa"/>
          </w:tcPr>
          <w:p w:rsidR="00D43671" w:rsidRDefault="00D43671" w:rsidP="00D4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«Кто скорее допьет», «Маша обедает»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Вронько</w:t>
            </w:r>
            <w:proofErr w:type="spellEnd"/>
          </w:p>
          <w:p w:rsidR="00D43671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«Угадай по вкусу», «Волшебный мешочек»</w:t>
            </w:r>
          </w:p>
        </w:tc>
        <w:tc>
          <w:tcPr>
            <w:tcW w:w="184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  <w:r w:rsidR="00094BE2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DE628A" w:rsidTr="00BE372B">
        <w:tc>
          <w:tcPr>
            <w:tcW w:w="567" w:type="dxa"/>
          </w:tcPr>
          <w:p w:rsidR="00BE372B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важности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сна, гигиенических процедур, сна, закаливаний</w:t>
            </w:r>
          </w:p>
        </w:tc>
        <w:tc>
          <w:tcPr>
            <w:tcW w:w="2694" w:type="dxa"/>
          </w:tcPr>
          <w:p w:rsidR="00DE628A" w:rsidRDefault="00DE628A" w:rsidP="00DE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игра «Все ребята любят мыться»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готовиться ко сну»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«Что вредно, что полезно»,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кожа была здоровой»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«Сказки о глупом мышонке» С. Маршака</w:t>
            </w:r>
          </w:p>
        </w:tc>
        <w:tc>
          <w:tcPr>
            <w:tcW w:w="184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DE628A" w:rsidTr="00BE372B">
        <w:tc>
          <w:tcPr>
            <w:tcW w:w="567" w:type="dxa"/>
          </w:tcPr>
          <w:p w:rsidR="00BE372B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E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«здоровье», «болезнь»</w:t>
            </w:r>
          </w:p>
        </w:tc>
        <w:tc>
          <w:tcPr>
            <w:tcW w:w="2694" w:type="dxa"/>
          </w:tcPr>
          <w:p w:rsidR="00DE628A" w:rsidRDefault="00DE628A" w:rsidP="00DE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ТРИЗ «Что будет, ели…»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«Осторожно, микробы!»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«Откуда берутся болезни»</w:t>
            </w:r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«Прививка» С. Михалко</w:t>
            </w:r>
            <w:r w:rsidR="00352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«Воспаление хитрости»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</w:p>
          <w:p w:rsidR="00DE628A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628A" w:rsidTr="00BE372B">
        <w:tc>
          <w:tcPr>
            <w:tcW w:w="567" w:type="dxa"/>
          </w:tcPr>
          <w:p w:rsidR="00BE372B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оказывать себе элементарную медицинскую помощь</w:t>
            </w:r>
          </w:p>
        </w:tc>
        <w:tc>
          <w:tcPr>
            <w:tcW w:w="2694" w:type="dxa"/>
          </w:tcPr>
          <w:p w:rsidR="00352821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352821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«Аптека», «Больница»</w:t>
            </w:r>
          </w:p>
          <w:p w:rsidR="00352821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«Лекарства – друзья лекарства - враги»</w:t>
            </w:r>
          </w:p>
          <w:p w:rsidR="00352821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«Айболит» К. Чуковского</w:t>
            </w:r>
          </w:p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628A" w:rsidTr="00BE372B">
        <w:tc>
          <w:tcPr>
            <w:tcW w:w="567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E372B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упражнений для организма человека</w:t>
            </w:r>
          </w:p>
        </w:tc>
        <w:tc>
          <w:tcPr>
            <w:tcW w:w="2694" w:type="dxa"/>
          </w:tcPr>
          <w:p w:rsidR="00352821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физкультминутки «Спорт – здоровье»</w:t>
            </w:r>
          </w:p>
          <w:p w:rsidR="00352821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821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сказки «Зарядка и Простуда»</w:t>
            </w:r>
          </w:p>
          <w:p w:rsidR="00352821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184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E628A" w:rsidTr="00BE372B">
        <w:tc>
          <w:tcPr>
            <w:tcW w:w="567" w:type="dxa"/>
          </w:tcPr>
          <w:p w:rsidR="00BE372B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694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 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№ 72</w:t>
            </w:r>
          </w:p>
        </w:tc>
        <w:tc>
          <w:tcPr>
            <w:tcW w:w="1842" w:type="dxa"/>
          </w:tcPr>
          <w:p w:rsidR="00BE372B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092" w:type="dxa"/>
          </w:tcPr>
          <w:p w:rsidR="00BE372B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ФК</w:t>
            </w:r>
          </w:p>
        </w:tc>
      </w:tr>
    </w:tbl>
    <w:p w:rsidR="00BE372B" w:rsidRDefault="00BE372B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71526C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выносливости, координации)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11"/>
        <w:gridCol w:w="2500"/>
        <w:gridCol w:w="2085"/>
        <w:gridCol w:w="2073"/>
      </w:tblGrid>
      <w:tr w:rsidR="0071526C" w:rsidTr="0071526C">
        <w:tc>
          <w:tcPr>
            <w:tcW w:w="567" w:type="dxa"/>
          </w:tcPr>
          <w:p w:rsidR="0071526C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1526C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71526C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71526C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71526C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2694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«Пройди не упади»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турнике и шведской стенке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71526C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перестраиваться на месте и во время движения</w:t>
            </w:r>
          </w:p>
        </w:tc>
        <w:tc>
          <w:tcPr>
            <w:tcW w:w="2694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Подвижные, спортивны и народные игры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игровые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 (простейший туризм)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1526C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силы, выносливости, ловкости, гибкости</w:t>
            </w:r>
          </w:p>
        </w:tc>
        <w:tc>
          <w:tcPr>
            <w:tcW w:w="2694" w:type="dxa"/>
          </w:tcPr>
          <w:p w:rsidR="00DE7FE1" w:rsidRDefault="00DE7FE1" w:rsidP="00DE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DE7FE1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DE7FE1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526C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DE7FE1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1526C" w:rsidRDefault="001546C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ориентировки в пространстве</w:t>
            </w:r>
          </w:p>
        </w:tc>
        <w:tc>
          <w:tcPr>
            <w:tcW w:w="2694" w:type="dxa"/>
          </w:tcPr>
          <w:p w:rsidR="001546C7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  <w:p w:rsidR="001546C7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1546C7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71526C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  <w:p w:rsidR="001546C7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1546C7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ФК, музыкальный руководитель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1526C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прыгать в длину, в высоту, с разбега</w:t>
            </w:r>
          </w:p>
        </w:tc>
        <w:tc>
          <w:tcPr>
            <w:tcW w:w="2694" w:type="dxa"/>
          </w:tcPr>
          <w:p w:rsidR="005F67D4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F67D4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1526C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кататься на велосипеде, самокате</w:t>
            </w:r>
          </w:p>
        </w:tc>
        <w:tc>
          <w:tcPr>
            <w:tcW w:w="2694" w:type="dxa"/>
          </w:tcPr>
          <w:p w:rsidR="005F67D4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71526C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5F67D4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5F67D4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на воздухе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1526C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ползать, пролезать, подлезать, перелезать через предметы</w:t>
            </w:r>
          </w:p>
        </w:tc>
        <w:tc>
          <w:tcPr>
            <w:tcW w:w="2694" w:type="dxa"/>
          </w:tcPr>
          <w:p w:rsidR="005F67D4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эстафеты</w:t>
            </w:r>
          </w:p>
          <w:p w:rsidR="005F67D4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и праздники</w:t>
            </w:r>
          </w:p>
          <w:p w:rsidR="005F67D4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71526C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умей в ловле и передаче мяча</w:t>
            </w:r>
          </w:p>
        </w:tc>
        <w:tc>
          <w:tcPr>
            <w:tcW w:w="2694" w:type="dxa"/>
          </w:tcPr>
          <w:p w:rsidR="007443F4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7443F4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184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Tr="0071526C">
        <w:tc>
          <w:tcPr>
            <w:tcW w:w="567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71526C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активности детей в играх со скалками, обручами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спортивным инвентарем</w:t>
            </w:r>
          </w:p>
        </w:tc>
        <w:tc>
          <w:tcPr>
            <w:tcW w:w="2694" w:type="dxa"/>
          </w:tcPr>
          <w:p w:rsidR="007443F4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физической культуре</w:t>
            </w:r>
          </w:p>
          <w:p w:rsidR="007443F4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досуги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  <w:p w:rsidR="007443F4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7443F4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526C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71526C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71526C" w:rsidRDefault="0071526C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F4075F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2575"/>
        <w:gridCol w:w="2275"/>
        <w:gridCol w:w="2027"/>
        <w:gridCol w:w="2004"/>
      </w:tblGrid>
      <w:tr w:rsidR="00F4075F" w:rsidTr="00934351">
        <w:tc>
          <w:tcPr>
            <w:tcW w:w="582" w:type="dxa"/>
          </w:tcPr>
          <w:p w:rsidR="00F4075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5" w:type="dxa"/>
          </w:tcPr>
          <w:p w:rsidR="00F4075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275" w:type="dxa"/>
          </w:tcPr>
          <w:p w:rsidR="00F4075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27" w:type="dxa"/>
          </w:tcPr>
          <w:p w:rsidR="00F4075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4" w:type="dxa"/>
          </w:tcPr>
          <w:p w:rsidR="00F4075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5" w:type="dxa"/>
          </w:tcPr>
          <w:p w:rsidR="00F4075F" w:rsidRDefault="00EC3860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желания выполнять физические упражнения на прогулке</w:t>
            </w:r>
          </w:p>
        </w:tc>
        <w:tc>
          <w:tcPr>
            <w:tcW w:w="2275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оздоровительным дорожкам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спортивно-игровом оборудовании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на мини-стадионе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на воздухе</w:t>
            </w:r>
          </w:p>
        </w:tc>
        <w:tc>
          <w:tcPr>
            <w:tcW w:w="2027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5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играть в игры способствующие совершенствованию основных движений (ходьба, бег, бросание, катание)</w:t>
            </w:r>
          </w:p>
        </w:tc>
        <w:tc>
          <w:tcPr>
            <w:tcW w:w="2275" w:type="dxa"/>
          </w:tcPr>
          <w:p w:rsidR="008A45D7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F4075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8A45D7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эстафеты</w:t>
            </w:r>
          </w:p>
        </w:tc>
        <w:tc>
          <w:tcPr>
            <w:tcW w:w="2027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5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выразительности движений, умение передавать действия некоторых животных,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персонажей</w:t>
            </w:r>
          </w:p>
        </w:tc>
        <w:tc>
          <w:tcPr>
            <w:tcW w:w="2275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Хороводные и народные игры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стихотворений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5D7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- импровизации</w:t>
            </w:r>
          </w:p>
        </w:tc>
        <w:tc>
          <w:tcPr>
            <w:tcW w:w="2027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5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желани</w:t>
            </w:r>
            <w:r w:rsidR="00105995">
              <w:rPr>
                <w:rFonts w:ascii="Times New Roman" w:hAnsi="Times New Roman" w:cs="Times New Roman"/>
                <w:sz w:val="28"/>
                <w:szCs w:val="28"/>
              </w:rPr>
              <w:t>я самостоятельно использовать спортивный инвентарь для организации игр</w:t>
            </w:r>
          </w:p>
        </w:tc>
        <w:tc>
          <w:tcPr>
            <w:tcW w:w="2275" w:type="dxa"/>
          </w:tcPr>
          <w:p w:rsidR="00F4075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физкультурному уголку группы</w:t>
            </w:r>
          </w:p>
          <w:p w:rsidR="00105995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Изготовление, украшение физкультурного оборудования вместе с детьми</w:t>
            </w:r>
          </w:p>
          <w:p w:rsidR="00105995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интегрированные занятия с использованием оборудования</w:t>
            </w:r>
          </w:p>
          <w:p w:rsidR="00105995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лентами, султанчиками</w:t>
            </w:r>
          </w:p>
        </w:tc>
        <w:tc>
          <w:tcPr>
            <w:tcW w:w="2027" w:type="dxa"/>
          </w:tcPr>
          <w:p w:rsidR="00F4075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</w:tcPr>
          <w:p w:rsidR="00F4075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5" w:type="dxa"/>
          </w:tcPr>
          <w:p w:rsidR="00F4075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грациозности, выразительности движений</w:t>
            </w:r>
          </w:p>
        </w:tc>
        <w:tc>
          <w:tcPr>
            <w:tcW w:w="2275" w:type="dxa"/>
          </w:tcPr>
          <w:p w:rsidR="00F4075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F767EE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лентами, султанчиками, платочками</w:t>
            </w:r>
          </w:p>
          <w:p w:rsidR="00F767EE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767EE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F767EE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4075F" w:rsidTr="00934351">
        <w:tc>
          <w:tcPr>
            <w:tcW w:w="582" w:type="dxa"/>
          </w:tcPr>
          <w:p w:rsidR="00F4075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5" w:type="dxa"/>
          </w:tcPr>
          <w:p w:rsidR="00F4075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физической культуре и спорту</w:t>
            </w:r>
          </w:p>
        </w:tc>
        <w:tc>
          <w:tcPr>
            <w:tcW w:w="2275" w:type="dxa"/>
          </w:tcPr>
          <w:p w:rsidR="00F4075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«Виды спорта»</w:t>
            </w:r>
          </w:p>
          <w:p w:rsidR="00934351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«Малые Олимпийские игры»</w:t>
            </w:r>
          </w:p>
          <w:p w:rsidR="00934351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вид спорта»</w:t>
            </w:r>
          </w:p>
          <w:p w:rsidR="00934351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командами детей садов Ленинского района гор. Ярославля</w:t>
            </w:r>
          </w:p>
          <w:p w:rsidR="00934351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4075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2004" w:type="dxa"/>
          </w:tcPr>
          <w:p w:rsidR="00F4075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934351" w:rsidTr="00934351">
        <w:tc>
          <w:tcPr>
            <w:tcW w:w="582" w:type="dxa"/>
          </w:tcPr>
          <w:p w:rsidR="00934351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75" w:type="dxa"/>
          </w:tcPr>
          <w:p w:rsidR="00934351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275" w:type="dxa"/>
          </w:tcPr>
          <w:p w:rsidR="00934351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образовательной программы МДОУ детского сада № 72</w:t>
            </w:r>
          </w:p>
        </w:tc>
        <w:tc>
          <w:tcPr>
            <w:tcW w:w="2027" w:type="dxa"/>
          </w:tcPr>
          <w:p w:rsidR="00934351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04" w:type="dxa"/>
          </w:tcPr>
          <w:p w:rsidR="00934351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F4075F" w:rsidRDefault="00F4075F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CC4BE5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поведения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349"/>
        <w:gridCol w:w="2374"/>
        <w:gridCol w:w="2085"/>
        <w:gridCol w:w="2061"/>
      </w:tblGrid>
      <w:tr w:rsidR="00CC4BE5" w:rsidTr="00AF6881">
        <w:tc>
          <w:tcPr>
            <w:tcW w:w="594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374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85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C4BE5" w:rsidTr="00AF6881">
        <w:tc>
          <w:tcPr>
            <w:tcW w:w="59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правил безопасного пребывания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237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совместно с детьми знаков «Опасные предметы в нашей группе»</w:t>
            </w:r>
          </w:p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«Опасные предметы»</w:t>
            </w:r>
          </w:p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  <w:tc>
          <w:tcPr>
            <w:tcW w:w="2085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 в соответствии с должностной инструкцией </w:t>
            </w:r>
          </w:p>
        </w:tc>
      </w:tr>
      <w:tr w:rsidR="00CC4BE5" w:rsidTr="00AF6881">
        <w:tc>
          <w:tcPr>
            <w:tcW w:w="59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знаний о правилах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движеня</w:t>
            </w:r>
            <w:proofErr w:type="spellEnd"/>
          </w:p>
        </w:tc>
        <w:tc>
          <w:tcPr>
            <w:tcW w:w="2374" w:type="dxa"/>
          </w:tcPr>
          <w:p w:rsidR="003A02B5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«ПДД», «Когда мы - пешеходы», «Безопасная дорога»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«Автобус», «Путешествие», «Шофер»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и поделок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дороге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85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перспективным планом работы</w:t>
            </w:r>
          </w:p>
        </w:tc>
        <w:tc>
          <w:tcPr>
            <w:tcW w:w="2061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Tr="00AF6881">
        <w:tc>
          <w:tcPr>
            <w:tcW w:w="59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9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знаний о правилах пожарной безопасности</w:t>
            </w:r>
          </w:p>
        </w:tc>
        <w:tc>
          <w:tcPr>
            <w:tcW w:w="2374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«Пожарная часть»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«Лесные пожары», «Опасные электроприборы»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стихотворения «Кошкин дом»</w:t>
            </w:r>
          </w:p>
          <w:p w:rsidR="003A02B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85" w:type="dxa"/>
          </w:tcPr>
          <w:p w:rsidR="00CC4BE5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 работы</w:t>
            </w:r>
          </w:p>
        </w:tc>
        <w:tc>
          <w:tcPr>
            <w:tcW w:w="2061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Tr="00AF6881">
        <w:tc>
          <w:tcPr>
            <w:tcW w:w="59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9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ядовитых грибах, ягодах и растениях</w:t>
            </w:r>
          </w:p>
        </w:tc>
        <w:tc>
          <w:tcPr>
            <w:tcW w:w="2374" w:type="dxa"/>
          </w:tcPr>
          <w:p w:rsidR="003A02B5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3A02B5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A02B5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 подвижные игры</w:t>
            </w:r>
          </w:p>
          <w:p w:rsidR="003A02B5" w:rsidRDefault="003A02B5" w:rsidP="003A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D177CB" w:rsidRDefault="00D177CB" w:rsidP="00D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поделок</w:t>
            </w:r>
          </w:p>
          <w:p w:rsidR="00D177CB" w:rsidRPr="00D177CB" w:rsidRDefault="00D177CB" w:rsidP="003A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CB">
              <w:rPr>
                <w:rFonts w:ascii="Times New Roman" w:hAnsi="Times New Roman" w:cs="Times New Roman"/>
                <w:sz w:val="28"/>
                <w:szCs w:val="28"/>
              </w:rPr>
              <w:t>Презентация «Грибы»</w:t>
            </w:r>
          </w:p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61" w:type="dxa"/>
          </w:tcPr>
          <w:p w:rsidR="00CC4BE5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Tr="00AF6881">
        <w:tc>
          <w:tcPr>
            <w:tcW w:w="594" w:type="dxa"/>
          </w:tcPr>
          <w:p w:rsidR="00CC4BE5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9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374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образовательной программы МДОУ детского сада № 72</w:t>
            </w:r>
          </w:p>
        </w:tc>
        <w:tc>
          <w:tcPr>
            <w:tcW w:w="2085" w:type="dxa"/>
          </w:tcPr>
          <w:p w:rsidR="00CC4BE5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61" w:type="dxa"/>
          </w:tcPr>
          <w:p w:rsidR="00CC4BE5" w:rsidRDefault="00CC4BE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C4BE5" w:rsidRDefault="00CC4BE5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Default="00AF6881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</w:p>
    <w:tbl>
      <w:tblPr>
        <w:tblStyle w:val="a3"/>
        <w:tblW w:w="0" w:type="auto"/>
        <w:tblInd w:w="108" w:type="dxa"/>
        <w:tblLook w:val="04A0"/>
      </w:tblPr>
      <w:tblGrid>
        <w:gridCol w:w="580"/>
        <w:gridCol w:w="2298"/>
        <w:gridCol w:w="2223"/>
        <w:gridCol w:w="2375"/>
        <w:gridCol w:w="1987"/>
      </w:tblGrid>
      <w:tr w:rsidR="005179B2" w:rsidTr="00AF6881">
        <w:tc>
          <w:tcPr>
            <w:tcW w:w="567" w:type="dxa"/>
          </w:tcPr>
          <w:p w:rsidR="00AF6881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F6881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410" w:type="dxa"/>
          </w:tcPr>
          <w:p w:rsidR="00AF6881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AF6881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AF6881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410" w:type="dxa"/>
          </w:tcPr>
          <w:p w:rsidR="00AF6881" w:rsidRDefault="000951A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Керна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</w:p>
          <w:p w:rsidR="000951A9" w:rsidRDefault="000951A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беседа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психологической зрелости детей, выявляющая вероятно имеющих какие-либо особенности развития мотивационной и познавательной сфер</w:t>
            </w:r>
            <w:proofErr w:type="gramEnd"/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группа, сентябрь, май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адаптации детей к условиям ДОУ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года, по мере поступления детей в ДОУ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диагнозов в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картах детей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проведения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осмотров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психолого-педагогического 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заведующей, педсовет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состояния педагогов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Анкеты, тесты 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 педагогов с детьми, родителями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 тренинги, консультации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Tr="00AF6881">
        <w:tc>
          <w:tcPr>
            <w:tcW w:w="567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сохранению психологического здоровья детей и взрослых</w:t>
            </w:r>
          </w:p>
        </w:tc>
        <w:tc>
          <w:tcPr>
            <w:tcW w:w="2410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буклеты, стенды</w:t>
            </w:r>
          </w:p>
        </w:tc>
        <w:tc>
          <w:tcPr>
            <w:tcW w:w="1984" w:type="dxa"/>
          </w:tcPr>
          <w:p w:rsidR="00AF6881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AF6881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AF6881" w:rsidRPr="00A916A7" w:rsidRDefault="00AF6881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AFB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педагогами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1"/>
        <w:gridCol w:w="2206"/>
        <w:gridCol w:w="2212"/>
      </w:tblGrid>
      <w:tr w:rsidR="009A79F6" w:rsidTr="009A79F6">
        <w:tc>
          <w:tcPr>
            <w:tcW w:w="594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1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6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206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Аудиовизуальная релаксация</w:t>
            </w:r>
          </w:p>
        </w:tc>
        <w:tc>
          <w:tcPr>
            <w:tcW w:w="2206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«выгорания», профессиональных «выгораний»</w:t>
            </w:r>
          </w:p>
        </w:tc>
        <w:tc>
          <w:tcPr>
            <w:tcW w:w="2206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06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администрация</w:t>
            </w:r>
          </w:p>
        </w:tc>
      </w:tr>
    </w:tbl>
    <w:p w:rsidR="009A79F6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79F6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детского сада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3"/>
        <w:gridCol w:w="2204"/>
        <w:gridCol w:w="2212"/>
      </w:tblGrid>
      <w:tr w:rsidR="009A79F6" w:rsidTr="009A79F6">
        <w:tc>
          <w:tcPr>
            <w:tcW w:w="594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4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2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9A79F6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оборудования и инвентаря для занятий на открытом воздухе, гимнастического комплекса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мини-стадиона</w:t>
            </w:r>
          </w:p>
        </w:tc>
        <w:tc>
          <w:tcPr>
            <w:tcW w:w="2204" w:type="dxa"/>
          </w:tcPr>
          <w:p w:rsidR="009A79F6" w:rsidRDefault="00563EEF" w:rsidP="00AB0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3" w:type="dxa"/>
          </w:tcPr>
          <w:p w:rsidR="009A79F6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медицинского кабинета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2.4.1. 2660-10</w:t>
            </w:r>
          </w:p>
        </w:tc>
        <w:tc>
          <w:tcPr>
            <w:tcW w:w="2204" w:type="dxa"/>
          </w:tcPr>
          <w:p w:rsidR="009A79F6" w:rsidRDefault="00563EEF" w:rsidP="00AB0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9A79F6" w:rsidTr="009A79F6">
        <w:tc>
          <w:tcPr>
            <w:tcW w:w="594" w:type="dxa"/>
          </w:tcPr>
          <w:p w:rsidR="009A79F6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9A79F6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 для занятий в музыкально-физкультурном зале</w:t>
            </w:r>
          </w:p>
        </w:tc>
        <w:tc>
          <w:tcPr>
            <w:tcW w:w="2204" w:type="dxa"/>
          </w:tcPr>
          <w:p w:rsidR="009A79F6" w:rsidRDefault="00563EEF" w:rsidP="00AB0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AB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9A79F6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</w:tbl>
    <w:p w:rsidR="009A79F6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7122" w:rsidRDefault="002C712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2756"/>
        <w:gridCol w:w="2373"/>
        <w:gridCol w:w="1750"/>
        <w:gridCol w:w="2002"/>
      </w:tblGrid>
      <w:tr w:rsidR="00D14A15" w:rsidTr="002C7122">
        <w:tc>
          <w:tcPr>
            <w:tcW w:w="567" w:type="dxa"/>
          </w:tcPr>
          <w:p w:rsidR="002C7122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5" w:type="dxa"/>
          </w:tcPr>
          <w:p w:rsidR="002C7122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770" w:type="dxa"/>
          </w:tcPr>
          <w:p w:rsidR="002C7122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70" w:type="dxa"/>
          </w:tcPr>
          <w:p w:rsidR="002C7122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71" w:type="dxa"/>
          </w:tcPr>
          <w:p w:rsidR="002C7122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родителям, как образ жизни семьи воздействует на ребенка</w:t>
            </w:r>
          </w:p>
        </w:tc>
        <w:tc>
          <w:tcPr>
            <w:tcW w:w="1770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передового опыта семейного воспитания</w:t>
            </w:r>
            <w:r w:rsidR="00D14A15"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ДОУ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2C7122" w:rsidRDefault="00D14A15" w:rsidP="00D14A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факторе, ах, влияющих на физическое здоровье ребенка (спокойное общение, питание, закаливание, движение). Рассказывать о действии негативных факторов (переохлаждение, перегревание, перекармливание и др.)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аносящих непоправимый вред здоровью ребенка.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родителям сохранять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укреплять физическое и психическое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ребенка.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и групповые консультации, родительские собрания, оформление информационных стендов, информация на сайте ДОУ.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85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здоровью и охране здоровья,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памяток, информация на сайте ДОУ.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ДОУ.</w:t>
            </w:r>
          </w:p>
        </w:tc>
        <w:tc>
          <w:tcPr>
            <w:tcW w:w="1770" w:type="dxa"/>
          </w:tcPr>
          <w:p w:rsidR="002C7122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Разъяснять родителям (рекомендуя соответствующую литературу) необходимость создания в семье предпосылок для полноценного физического воспитания ребенка</w:t>
            </w:r>
          </w:p>
        </w:tc>
        <w:tc>
          <w:tcPr>
            <w:tcW w:w="1770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 родителей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положительного отношения к физкультуре и спорту; привычки 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утреннюю гимнастику; стимулирование двигательной активности ребенка совместными спортивными занятиями (лыжи, коньки, фитнес)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овместными подвижными играми, длительными прогулками в парк или лес; создание дома спортивного уголка; покупка ребенку спортивного инвентаря (мяч скакалка лыжи, коньки, велосипед, самокат и т.д.); совместное чтение литературы посвященной споту;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1770" w:type="dxa"/>
          </w:tcPr>
          <w:p w:rsidR="002C7122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5" w:type="dxa"/>
          </w:tcPr>
          <w:p w:rsidR="002C7122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об актуальных задачах физического воспитания детей на разных возрастных этапах их развития, а также в возможностях детского сада в решении этих задач</w:t>
            </w:r>
          </w:p>
        </w:tc>
        <w:tc>
          <w:tcPr>
            <w:tcW w:w="1770" w:type="dxa"/>
          </w:tcPr>
          <w:p w:rsidR="002C7122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2C7122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2C7122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лучшим опытом физического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семье и детском саду, демонстрирующем средства, формы и методы развития важных физических качеств, воспитании потребности в двигательной активности</w:t>
            </w:r>
          </w:p>
        </w:tc>
        <w:tc>
          <w:tcPr>
            <w:tcW w:w="1770" w:type="dxa"/>
          </w:tcPr>
          <w:p w:rsidR="002C7122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Приглашение родителей на детские концерты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праздники, дни открытых дверей, леки и семинары, семинары-практикумы, проведение мастер-классов тренингов, информация на сайте ДОУ.</w:t>
            </w:r>
          </w:p>
        </w:tc>
        <w:tc>
          <w:tcPr>
            <w:tcW w:w="1770" w:type="dxa"/>
          </w:tcPr>
          <w:p w:rsidR="002C7122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85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также районе, город)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Спрортивные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соревнования, конкурсы, конкурсы,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2C7122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опасными для здоровья ситуациями, возникающими дома, на даче, в лесу, у водоема, и способами поведения в них. Направлять внимание родителей на развитие у детей способности видеть, осознавать и избегать опасности</w:t>
            </w:r>
          </w:p>
        </w:tc>
        <w:tc>
          <w:tcPr>
            <w:tcW w:w="1770" w:type="dxa"/>
          </w:tcPr>
          <w:p w:rsidR="002C7122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 родительские собрания, оформление информационных стендов,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</w:tcPr>
          <w:p w:rsidR="002C7122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создания благоприятных условий пребывания детей на улице (соблюдать технику безопасности во время игр на каруселях, качелях в песочнице, на горке, вовремя катания на велосипеде и отдыха у водоема и т.д.)</w:t>
            </w:r>
          </w:p>
          <w:p w:rsidR="00476967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необходимости создания безопасных условий пребывания детей дома (не держать в доступном для них месте лекарства, бытовую химию, электроприборы; содержать в порядке электрические розетки; не оставлять детей без присмотра в комнате, где открыты балконы и окна и т.д.)</w:t>
            </w:r>
          </w:p>
          <w:p w:rsidR="00476967" w:rsidRDefault="00476967" w:rsidP="00521C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том, что дети должны делать в случае непредвиденной ситуации </w:t>
            </w:r>
            <w:r w:rsidR="00521CF7">
              <w:rPr>
                <w:rFonts w:ascii="Times New Roman" w:hAnsi="Times New Roman" w:cs="Times New Roman"/>
                <w:sz w:val="28"/>
                <w:szCs w:val="28"/>
              </w:rPr>
              <w:t>(звать на помощь взрослых;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</w:t>
            </w:r>
            <w:r w:rsidR="00521CF7">
              <w:rPr>
                <w:rFonts w:ascii="Times New Roman" w:hAnsi="Times New Roman" w:cs="Times New Roman"/>
                <w:sz w:val="28"/>
                <w:szCs w:val="28"/>
              </w:rPr>
              <w:t>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фамилию и имя; </w:t>
            </w:r>
            <w:r w:rsidR="00521CF7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– </w:t>
            </w:r>
            <w:proofErr w:type="spellStart"/>
            <w:r w:rsidR="00521CF7">
              <w:rPr>
                <w:rFonts w:ascii="Times New Roman" w:hAnsi="Times New Roman" w:cs="Times New Roman"/>
                <w:sz w:val="28"/>
                <w:szCs w:val="28"/>
              </w:rPr>
              <w:t>фимилию</w:t>
            </w:r>
            <w:proofErr w:type="spellEnd"/>
            <w:r w:rsidR="00521CF7">
              <w:rPr>
                <w:rFonts w:ascii="Times New Roman" w:hAnsi="Times New Roman" w:cs="Times New Roman"/>
                <w:sz w:val="28"/>
                <w:szCs w:val="28"/>
              </w:rPr>
              <w:t xml:space="preserve">, им и отчество родителей, домашний адрес и телефон; при </w:t>
            </w:r>
            <w:r w:rsidR="0052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звонить в службы экстренной помощи «01», «02», «03»)</w:t>
            </w:r>
          </w:p>
        </w:tc>
        <w:tc>
          <w:tcPr>
            <w:tcW w:w="1770" w:type="dxa"/>
          </w:tcPr>
          <w:p w:rsidR="002C7122" w:rsidRDefault="00521CF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памятки, презентации,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85" w:type="dxa"/>
          </w:tcPr>
          <w:p w:rsidR="002C7122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активному отдыху с детьми, формирующему навыки безопасного поведения во время отдыха.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родителям планировать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</w:tc>
        <w:tc>
          <w:tcPr>
            <w:tcW w:w="1770" w:type="dxa"/>
          </w:tcPr>
          <w:p w:rsidR="002C7122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праздники соревнования, конкурсы,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</w:tcPr>
          <w:p w:rsidR="002C7122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на личном примере демонстрировать детям соблюдение правил безопасного поведения на дорогах</w:t>
            </w:r>
          </w:p>
        </w:tc>
        <w:tc>
          <w:tcPr>
            <w:tcW w:w="1770" w:type="dxa"/>
          </w:tcPr>
          <w:p w:rsidR="002C7122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презентации,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</w:tcPr>
          <w:p w:rsidR="002C7122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фильмов.</w:t>
            </w:r>
          </w:p>
        </w:tc>
        <w:tc>
          <w:tcPr>
            <w:tcW w:w="1770" w:type="dxa"/>
          </w:tcPr>
          <w:p w:rsidR="002C7122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буклетов, памяток,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ДОУ.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Tr="002C7122">
        <w:tc>
          <w:tcPr>
            <w:tcW w:w="567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85" w:type="dxa"/>
          </w:tcPr>
          <w:p w:rsidR="002C7122" w:rsidRDefault="002D09B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формами работы дошкольного учреждения по проблеме безопасности детей дошкольного возраста</w:t>
            </w:r>
          </w:p>
        </w:tc>
        <w:tc>
          <w:tcPr>
            <w:tcW w:w="1770" w:type="dxa"/>
          </w:tcPr>
          <w:p w:rsidR="002C7122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</w:tc>
        <w:tc>
          <w:tcPr>
            <w:tcW w:w="1770" w:type="dxa"/>
          </w:tcPr>
          <w:p w:rsidR="002C7122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C7122" w:rsidRDefault="002C712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результатов:</w:t>
      </w: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ДОУ разработок, направленных на повышение уровня знаний детей, родителей, педагогов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готовности выпускников к школьному обучению – не менее 90%;</w:t>
      </w: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освоения детьми основной общеобразовательной программы по образовательным областям «Здоровье», «Физическое развитие», «Безопасность» - не менее 85%; </w:t>
      </w:r>
    </w:p>
    <w:p w:rsidR="002109C2" w:rsidRDefault="002109C2" w:rsidP="00210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удовлетворенности родителей оказанием образовательных услуг - не менее 85%; </w:t>
      </w: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Заболеваемость воспитанников – 17%;</w:t>
      </w:r>
    </w:p>
    <w:p w:rsidR="002109C2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подготовленность воспитанников;</w:t>
      </w:r>
    </w:p>
    <w:p w:rsidR="002109C2" w:rsidRDefault="002109C2" w:rsidP="00210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комплексная оценка состояния здоровья не менее 85%; 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в семьях воспитанников ДОУ не менее 85%.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представления результатов программы: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аналитические отчеты (мониторинг) о ходе реализации программы на Совете ДОУ;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педагогами методических разработок по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защита их на педагогическом совете ДОУ;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материалов на сайте ДОУ.</w:t>
      </w: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другие информационные источники</w:t>
      </w:r>
    </w:p>
    <w:p w:rsidR="00BC671A" w:rsidRDefault="00BC671A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Бережной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С.Т., Колодяжная Т.П., Калашников Ю.В. «Интегрированные модели дошкольного и общего образования» Выпуски № 5, 6,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ОблЦТТУ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г. </w:t>
      </w:r>
      <w:proofErr w:type="gramEnd"/>
    </w:p>
    <w:p w:rsidR="00BC671A" w:rsidRDefault="00BC671A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М.В. «От рождения до школы» основная общеобразовательная программа дошкольного образования. Мозаика-синтез, 2010 г.</w:t>
      </w:r>
    </w:p>
    <w:p w:rsidR="00BC671A" w:rsidRDefault="00A43BF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671A">
        <w:rPr>
          <w:rFonts w:ascii="Times New Roman" w:hAnsi="Times New Roman" w:cs="Times New Roman"/>
          <w:sz w:val="28"/>
          <w:szCs w:val="28"/>
        </w:rPr>
        <w:t xml:space="preserve">олодяжная Т.П., </w:t>
      </w:r>
      <w:proofErr w:type="spellStart"/>
      <w:r w:rsidR="00BC671A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="00BC671A">
        <w:rPr>
          <w:rFonts w:ascii="Times New Roman" w:hAnsi="Times New Roman" w:cs="Times New Roman"/>
          <w:sz w:val="28"/>
          <w:szCs w:val="28"/>
        </w:rPr>
        <w:t xml:space="preserve"> Е.А. «Сохранение здоровья детей и педагогов </w:t>
      </w:r>
      <w:proofErr w:type="gramStart"/>
      <w:r w:rsidR="00BC671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BC671A">
        <w:rPr>
          <w:rFonts w:ascii="Times New Roman" w:hAnsi="Times New Roman" w:cs="Times New Roman"/>
          <w:sz w:val="28"/>
          <w:szCs w:val="28"/>
        </w:rPr>
        <w:t xml:space="preserve"> детского сада»</w:t>
      </w:r>
      <w:r w:rsidR="00E5657C">
        <w:rPr>
          <w:rFonts w:ascii="Times New Roman" w:hAnsi="Times New Roman" w:cs="Times New Roman"/>
          <w:sz w:val="28"/>
          <w:szCs w:val="28"/>
        </w:rPr>
        <w:t>.</w:t>
      </w:r>
      <w:r w:rsidR="00BC671A">
        <w:rPr>
          <w:rFonts w:ascii="Times New Roman" w:hAnsi="Times New Roman" w:cs="Times New Roman"/>
          <w:sz w:val="28"/>
          <w:szCs w:val="28"/>
        </w:rPr>
        <w:t xml:space="preserve"> М., Перспектива, 2009 г.</w:t>
      </w:r>
    </w:p>
    <w:p w:rsidR="00BC671A" w:rsidRDefault="00A43BF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Л.И. «Организационные аспекты работы с педагогиче</w:t>
      </w:r>
      <w:r w:rsidR="000D4C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кими кадрами ДОУ»</w:t>
      </w:r>
      <w:r w:rsidR="00E56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ТЦ «Сфера», 2010 г.</w:t>
      </w:r>
    </w:p>
    <w:p w:rsidR="000D4CC3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Майер А.А. «Управление инновационными процессами в ДОУ»</w:t>
      </w:r>
      <w:r w:rsidR="00E56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«Сфера», 2010 г.</w:t>
      </w:r>
    </w:p>
    <w:p w:rsidR="000D4CC3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«Детский сад и школа будущего: основы сотрудничества и партнерства»</w:t>
      </w:r>
      <w:r w:rsidR="00E56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«Сфера», 2011 г.</w:t>
      </w:r>
    </w:p>
    <w:p w:rsidR="000D4CC3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«Технологии непрерывного обучения в детском саду и в школе»</w:t>
      </w:r>
      <w:r w:rsidR="00E56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«Сфера», 2011 г.</w:t>
      </w:r>
    </w:p>
    <w:p w:rsidR="00E5657C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«Система проектирования в дошкольном учреждении»</w:t>
      </w:r>
      <w:r w:rsidR="00E5657C">
        <w:rPr>
          <w:rFonts w:ascii="Times New Roman" w:hAnsi="Times New Roman" w:cs="Times New Roman"/>
          <w:sz w:val="28"/>
          <w:szCs w:val="28"/>
        </w:rPr>
        <w:t>. М., «</w:t>
      </w:r>
      <w:proofErr w:type="spellStart"/>
      <w:r w:rsidR="00E5657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E5657C">
        <w:rPr>
          <w:rFonts w:ascii="Times New Roman" w:hAnsi="Times New Roman" w:cs="Times New Roman"/>
          <w:sz w:val="28"/>
          <w:szCs w:val="28"/>
        </w:rPr>
        <w:t>», 2010 г.</w:t>
      </w:r>
    </w:p>
    <w:p w:rsidR="000D4CC3" w:rsidRDefault="00E5657C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«Экспертные оценки в дошкольном образовании».  «Сфера», 2009 г.</w:t>
      </w:r>
    </w:p>
    <w:p w:rsidR="002109C2" w:rsidRPr="00594A20" w:rsidRDefault="00E5657C" w:rsidP="002A273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A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pedmir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viewdoc</w:t>
        </w:r>
        <w:proofErr w:type="spellEnd"/>
        <w:r w:rsidRPr="00594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A2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594A20">
        <w:rPr>
          <w:rFonts w:ascii="Times New Roman" w:hAnsi="Times New Roman" w:cs="Times New Roman"/>
          <w:sz w:val="28"/>
          <w:szCs w:val="28"/>
        </w:rPr>
        <w:t xml:space="preserve"> (интернет-сайт журнала «Педагогический мир»)</w:t>
      </w:r>
    </w:p>
    <w:sectPr w:rsidR="002109C2" w:rsidRPr="00594A20" w:rsidSect="0052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6A4"/>
    <w:multiLevelType w:val="hybridMultilevel"/>
    <w:tmpl w:val="062296A2"/>
    <w:lvl w:ilvl="0" w:tplc="AD5C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04019"/>
    <w:multiLevelType w:val="hybridMultilevel"/>
    <w:tmpl w:val="8EA2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5C5"/>
    <w:multiLevelType w:val="hybridMultilevel"/>
    <w:tmpl w:val="676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7CCC"/>
    <w:multiLevelType w:val="hybridMultilevel"/>
    <w:tmpl w:val="A83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0AA9"/>
    <w:multiLevelType w:val="hybridMultilevel"/>
    <w:tmpl w:val="0A8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343"/>
    <w:multiLevelType w:val="hybridMultilevel"/>
    <w:tmpl w:val="F034BCBA"/>
    <w:lvl w:ilvl="0" w:tplc="25BA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68AE"/>
    <w:rsid w:val="000266F8"/>
    <w:rsid w:val="0008010F"/>
    <w:rsid w:val="00092F6E"/>
    <w:rsid w:val="0009403D"/>
    <w:rsid w:val="00094BE2"/>
    <w:rsid w:val="000951A9"/>
    <w:rsid w:val="000D4CC3"/>
    <w:rsid w:val="00105995"/>
    <w:rsid w:val="001546C7"/>
    <w:rsid w:val="001E1C4C"/>
    <w:rsid w:val="002109C2"/>
    <w:rsid w:val="00285A4C"/>
    <w:rsid w:val="0029331E"/>
    <w:rsid w:val="002A2738"/>
    <w:rsid w:val="002C7122"/>
    <w:rsid w:val="002D09B6"/>
    <w:rsid w:val="002E0380"/>
    <w:rsid w:val="00332C6D"/>
    <w:rsid w:val="00334A86"/>
    <w:rsid w:val="00352821"/>
    <w:rsid w:val="003623DC"/>
    <w:rsid w:val="00366EA1"/>
    <w:rsid w:val="003770DB"/>
    <w:rsid w:val="00377A4F"/>
    <w:rsid w:val="003A02B5"/>
    <w:rsid w:val="003B7701"/>
    <w:rsid w:val="003C191D"/>
    <w:rsid w:val="004564FB"/>
    <w:rsid w:val="00476967"/>
    <w:rsid w:val="004A3B7A"/>
    <w:rsid w:val="005179B2"/>
    <w:rsid w:val="005203FB"/>
    <w:rsid w:val="00521CF7"/>
    <w:rsid w:val="00557525"/>
    <w:rsid w:val="00563EEF"/>
    <w:rsid w:val="0059094E"/>
    <w:rsid w:val="00594A20"/>
    <w:rsid w:val="00595BD0"/>
    <w:rsid w:val="005B6B3C"/>
    <w:rsid w:val="005C7805"/>
    <w:rsid w:val="005D3287"/>
    <w:rsid w:val="005F67D4"/>
    <w:rsid w:val="00640050"/>
    <w:rsid w:val="006558C6"/>
    <w:rsid w:val="00655E77"/>
    <w:rsid w:val="006B5520"/>
    <w:rsid w:val="0071526C"/>
    <w:rsid w:val="007443F4"/>
    <w:rsid w:val="00800928"/>
    <w:rsid w:val="00894A3E"/>
    <w:rsid w:val="008A45D7"/>
    <w:rsid w:val="008E6D5D"/>
    <w:rsid w:val="00902FDF"/>
    <w:rsid w:val="00934351"/>
    <w:rsid w:val="009375E7"/>
    <w:rsid w:val="00940709"/>
    <w:rsid w:val="009A79F6"/>
    <w:rsid w:val="009B0F67"/>
    <w:rsid w:val="009D3EC2"/>
    <w:rsid w:val="009E6B7F"/>
    <w:rsid w:val="00A43BF3"/>
    <w:rsid w:val="00A47AFB"/>
    <w:rsid w:val="00A76ACC"/>
    <w:rsid w:val="00A916A7"/>
    <w:rsid w:val="00AB0CC0"/>
    <w:rsid w:val="00AC7BC4"/>
    <w:rsid w:val="00AD38A8"/>
    <w:rsid w:val="00AF6881"/>
    <w:rsid w:val="00B10FAE"/>
    <w:rsid w:val="00B93299"/>
    <w:rsid w:val="00BC671A"/>
    <w:rsid w:val="00BE372B"/>
    <w:rsid w:val="00C0464C"/>
    <w:rsid w:val="00C07310"/>
    <w:rsid w:val="00C22E9A"/>
    <w:rsid w:val="00C67DAF"/>
    <w:rsid w:val="00C87C45"/>
    <w:rsid w:val="00CC4BE5"/>
    <w:rsid w:val="00CD61D5"/>
    <w:rsid w:val="00D00004"/>
    <w:rsid w:val="00D14A15"/>
    <w:rsid w:val="00D177CB"/>
    <w:rsid w:val="00D43671"/>
    <w:rsid w:val="00D4470A"/>
    <w:rsid w:val="00D60D37"/>
    <w:rsid w:val="00D65D97"/>
    <w:rsid w:val="00DB4479"/>
    <w:rsid w:val="00DC1B19"/>
    <w:rsid w:val="00DE628A"/>
    <w:rsid w:val="00DE7FE1"/>
    <w:rsid w:val="00DF490B"/>
    <w:rsid w:val="00E068AE"/>
    <w:rsid w:val="00E5657C"/>
    <w:rsid w:val="00EB4D51"/>
    <w:rsid w:val="00EB6B86"/>
    <w:rsid w:val="00EC3860"/>
    <w:rsid w:val="00F11FAD"/>
    <w:rsid w:val="00F4075F"/>
    <w:rsid w:val="00F60B7E"/>
    <w:rsid w:val="00F767EE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mir.ru/viewdo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9826-EBCB-4EF3-A4CD-40A7D1E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COMP-XP</cp:lastModifiedBy>
  <cp:revision>61</cp:revision>
  <dcterms:created xsi:type="dcterms:W3CDTF">2014-05-22T18:04:00Z</dcterms:created>
  <dcterms:modified xsi:type="dcterms:W3CDTF">2016-02-11T13:21:00Z</dcterms:modified>
</cp:coreProperties>
</file>